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E81" w:rsidRPr="00F857A6" w:rsidRDefault="00F52BB8" w:rsidP="00F52BB8">
      <w:pPr>
        <w:spacing w:after="0" w:line="240" w:lineRule="auto"/>
        <w:jc w:val="center"/>
        <w:rPr>
          <w:rFonts w:ascii="Times New Roman" w:hAnsi="Times New Roman"/>
          <w:sz w:val="32"/>
          <w:szCs w:val="32"/>
          <w:lang w:eastAsia="ru-RU"/>
        </w:rPr>
      </w:pPr>
      <w:r w:rsidRPr="00F857A6">
        <w:rPr>
          <w:rFonts w:ascii="Times New Roman" w:hAnsi="Times New Roman"/>
          <w:sz w:val="32"/>
          <w:szCs w:val="32"/>
          <w:lang w:eastAsia="ru-RU"/>
        </w:rPr>
        <w:t xml:space="preserve">СОВЕТ ДЕПУТАТОВ </w:t>
      </w:r>
    </w:p>
    <w:p w:rsidR="00F52BB8" w:rsidRPr="00F857A6" w:rsidRDefault="00F52BB8" w:rsidP="00F52BB8">
      <w:pPr>
        <w:spacing w:after="0" w:line="240" w:lineRule="auto"/>
        <w:jc w:val="center"/>
        <w:rPr>
          <w:rFonts w:ascii="Times New Roman" w:hAnsi="Times New Roman"/>
          <w:sz w:val="32"/>
          <w:szCs w:val="32"/>
          <w:lang w:eastAsia="ru-RU"/>
        </w:rPr>
      </w:pPr>
      <w:r w:rsidRPr="00F857A6">
        <w:rPr>
          <w:rFonts w:ascii="Times New Roman" w:hAnsi="Times New Roman"/>
          <w:sz w:val="32"/>
          <w:szCs w:val="32"/>
          <w:lang w:eastAsia="ru-RU"/>
        </w:rPr>
        <w:t xml:space="preserve">ПОБЕДИНСКОГО СЕЛЬСКОГО ПОСЕЛЕНИЯ </w:t>
      </w:r>
    </w:p>
    <w:p w:rsidR="00F52BB8" w:rsidRPr="00F857A6" w:rsidRDefault="00F52BB8" w:rsidP="00F52BB8">
      <w:pPr>
        <w:spacing w:after="0" w:line="240" w:lineRule="auto"/>
        <w:jc w:val="center"/>
        <w:rPr>
          <w:rFonts w:ascii="Times New Roman" w:hAnsi="Times New Roman"/>
          <w:sz w:val="32"/>
          <w:szCs w:val="32"/>
          <w:lang w:eastAsia="ru-RU"/>
        </w:rPr>
      </w:pPr>
      <w:r w:rsidRPr="00F857A6">
        <w:rPr>
          <w:rFonts w:ascii="Times New Roman" w:hAnsi="Times New Roman"/>
          <w:sz w:val="32"/>
          <w:szCs w:val="32"/>
          <w:lang w:eastAsia="ru-RU"/>
        </w:rPr>
        <w:t>ГРОЗНЕНСКОГО МУНИЦИПАЛЬНОГО РАЙОНА</w:t>
      </w:r>
    </w:p>
    <w:p w:rsidR="00F52BB8" w:rsidRPr="00F857A6" w:rsidRDefault="00F52BB8" w:rsidP="00F52BB8">
      <w:pPr>
        <w:spacing w:after="0" w:line="240" w:lineRule="auto"/>
        <w:jc w:val="center"/>
        <w:rPr>
          <w:rFonts w:ascii="Times New Roman" w:hAnsi="Times New Roman"/>
          <w:sz w:val="32"/>
          <w:szCs w:val="32"/>
          <w:lang w:eastAsia="ru-RU"/>
        </w:rPr>
      </w:pPr>
      <w:r w:rsidRPr="00F857A6">
        <w:rPr>
          <w:rFonts w:ascii="Times New Roman" w:hAnsi="Times New Roman"/>
          <w:sz w:val="32"/>
          <w:szCs w:val="32"/>
          <w:lang w:eastAsia="ru-RU"/>
        </w:rPr>
        <w:t>ЧЕЧЕНСКОЙ РЕСПУБЛИКИ</w:t>
      </w:r>
    </w:p>
    <w:p w:rsidR="00884E81" w:rsidRDefault="00884E81" w:rsidP="00DC307E">
      <w:pPr>
        <w:spacing w:after="0" w:line="240" w:lineRule="auto"/>
        <w:jc w:val="center"/>
        <w:rPr>
          <w:rFonts w:ascii="Times New Roman" w:hAnsi="Times New Roman"/>
          <w:b/>
          <w:sz w:val="28"/>
          <w:szCs w:val="28"/>
          <w:lang w:eastAsia="ru-RU"/>
        </w:rPr>
      </w:pPr>
    </w:p>
    <w:p w:rsidR="00F52BB8" w:rsidRDefault="00F52BB8" w:rsidP="00DC307E">
      <w:pPr>
        <w:spacing w:after="0" w:line="240" w:lineRule="auto"/>
        <w:jc w:val="center"/>
        <w:rPr>
          <w:rFonts w:ascii="Times New Roman" w:hAnsi="Times New Roman"/>
          <w:b/>
          <w:sz w:val="28"/>
          <w:szCs w:val="28"/>
          <w:lang w:eastAsia="ru-RU"/>
        </w:rPr>
      </w:pPr>
    </w:p>
    <w:p w:rsidR="00F52BB8" w:rsidRPr="00F52BB8" w:rsidRDefault="00F52BB8" w:rsidP="00DC307E">
      <w:pPr>
        <w:spacing w:after="0" w:line="240" w:lineRule="auto"/>
        <w:jc w:val="center"/>
        <w:rPr>
          <w:rFonts w:ascii="Times New Roman" w:hAnsi="Times New Roman"/>
          <w:sz w:val="28"/>
          <w:szCs w:val="28"/>
          <w:lang w:eastAsia="ru-RU"/>
        </w:rPr>
      </w:pPr>
      <w:r w:rsidRPr="00F52BB8">
        <w:rPr>
          <w:rFonts w:ascii="Times New Roman" w:hAnsi="Times New Roman"/>
          <w:sz w:val="28"/>
          <w:szCs w:val="28"/>
          <w:lang w:eastAsia="ru-RU"/>
        </w:rPr>
        <w:t>Решение</w:t>
      </w:r>
      <w:r>
        <w:rPr>
          <w:rFonts w:ascii="Times New Roman" w:hAnsi="Times New Roman"/>
          <w:sz w:val="28"/>
          <w:szCs w:val="28"/>
          <w:lang w:eastAsia="ru-RU"/>
        </w:rPr>
        <w:t xml:space="preserve"> №08</w:t>
      </w:r>
    </w:p>
    <w:p w:rsidR="00F52BB8" w:rsidRPr="00DC307E" w:rsidRDefault="00F52BB8" w:rsidP="00DC307E">
      <w:pPr>
        <w:spacing w:after="0" w:line="240" w:lineRule="auto"/>
        <w:jc w:val="center"/>
        <w:rPr>
          <w:rFonts w:ascii="Times New Roman" w:hAnsi="Times New Roman"/>
          <w:b/>
          <w:sz w:val="28"/>
          <w:szCs w:val="28"/>
          <w:lang w:eastAsia="ru-RU"/>
        </w:rPr>
      </w:pPr>
    </w:p>
    <w:p w:rsidR="00884E81" w:rsidRPr="00DC307E" w:rsidRDefault="000545F9" w:rsidP="00DC307E">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от </w:t>
      </w:r>
      <w:r w:rsidR="00F857A6">
        <w:rPr>
          <w:rFonts w:ascii="Times New Roman" w:hAnsi="Times New Roman"/>
          <w:sz w:val="28"/>
          <w:szCs w:val="28"/>
          <w:lang w:eastAsia="ru-RU"/>
        </w:rPr>
        <w:t>06</w:t>
      </w:r>
      <w:r w:rsidR="00884E81">
        <w:rPr>
          <w:rFonts w:ascii="Times New Roman" w:hAnsi="Times New Roman"/>
          <w:sz w:val="28"/>
          <w:szCs w:val="28"/>
          <w:lang w:eastAsia="ru-RU"/>
        </w:rPr>
        <w:t>.0</w:t>
      </w:r>
      <w:r w:rsidR="00F857A6">
        <w:rPr>
          <w:rFonts w:ascii="Times New Roman" w:hAnsi="Times New Roman"/>
          <w:sz w:val="28"/>
          <w:szCs w:val="28"/>
          <w:lang w:eastAsia="ru-RU"/>
        </w:rPr>
        <w:t>5</w:t>
      </w:r>
      <w:r w:rsidR="00884E81">
        <w:rPr>
          <w:rFonts w:ascii="Times New Roman" w:hAnsi="Times New Roman"/>
          <w:sz w:val="28"/>
          <w:szCs w:val="28"/>
          <w:lang w:eastAsia="ru-RU"/>
        </w:rPr>
        <w:t>.2014</w:t>
      </w:r>
      <w:r>
        <w:rPr>
          <w:rFonts w:ascii="Times New Roman" w:hAnsi="Times New Roman"/>
          <w:sz w:val="28"/>
          <w:szCs w:val="28"/>
          <w:lang w:eastAsia="ru-RU"/>
        </w:rPr>
        <w:t xml:space="preserve"> </w:t>
      </w:r>
      <w:r w:rsidR="00884E81" w:rsidRPr="00DC307E">
        <w:rPr>
          <w:rFonts w:ascii="Times New Roman" w:hAnsi="Times New Roman"/>
          <w:sz w:val="28"/>
          <w:szCs w:val="28"/>
          <w:lang w:eastAsia="ru-RU"/>
        </w:rPr>
        <w:t xml:space="preserve">г.                                        </w:t>
      </w:r>
      <w:r w:rsidR="00884E81">
        <w:rPr>
          <w:rFonts w:ascii="Times New Roman" w:hAnsi="Times New Roman"/>
          <w:sz w:val="28"/>
          <w:szCs w:val="28"/>
          <w:lang w:eastAsia="ru-RU"/>
        </w:rPr>
        <w:t xml:space="preserve">              </w:t>
      </w:r>
      <w:r w:rsidR="000A2C6F">
        <w:rPr>
          <w:rFonts w:ascii="Times New Roman" w:hAnsi="Times New Roman"/>
          <w:sz w:val="28"/>
          <w:szCs w:val="28"/>
          <w:lang w:eastAsia="ru-RU"/>
        </w:rPr>
        <w:t xml:space="preserve">              </w:t>
      </w:r>
      <w:r>
        <w:rPr>
          <w:rFonts w:ascii="Times New Roman" w:hAnsi="Times New Roman"/>
          <w:sz w:val="28"/>
          <w:szCs w:val="28"/>
          <w:lang w:eastAsia="ru-RU"/>
        </w:rPr>
        <w:t xml:space="preserve">           </w:t>
      </w:r>
      <w:proofErr w:type="spellStart"/>
      <w:r w:rsidR="00884E81">
        <w:rPr>
          <w:rFonts w:ascii="Times New Roman" w:hAnsi="Times New Roman"/>
          <w:sz w:val="28"/>
          <w:szCs w:val="28"/>
          <w:lang w:eastAsia="ru-RU"/>
        </w:rPr>
        <w:t>с</w:t>
      </w:r>
      <w:proofErr w:type="gramStart"/>
      <w:r w:rsidR="00884E81" w:rsidRPr="00DC307E">
        <w:rPr>
          <w:rFonts w:ascii="Times New Roman" w:hAnsi="Times New Roman"/>
          <w:sz w:val="28"/>
          <w:szCs w:val="28"/>
          <w:lang w:eastAsia="ru-RU"/>
        </w:rPr>
        <w:t>.</w:t>
      </w:r>
      <w:r w:rsidR="00F52BB8">
        <w:rPr>
          <w:rFonts w:ascii="Times New Roman" w:hAnsi="Times New Roman"/>
          <w:sz w:val="28"/>
          <w:szCs w:val="28"/>
          <w:lang w:eastAsia="ru-RU"/>
        </w:rPr>
        <w:t>П</w:t>
      </w:r>
      <w:proofErr w:type="gramEnd"/>
      <w:r w:rsidR="00F52BB8">
        <w:rPr>
          <w:rFonts w:ascii="Times New Roman" w:hAnsi="Times New Roman"/>
          <w:sz w:val="28"/>
          <w:szCs w:val="28"/>
          <w:lang w:eastAsia="ru-RU"/>
        </w:rPr>
        <w:t>обединское</w:t>
      </w:r>
      <w:proofErr w:type="spellEnd"/>
      <w:r w:rsidR="00F52BB8">
        <w:rPr>
          <w:rFonts w:ascii="Times New Roman" w:hAnsi="Times New Roman"/>
          <w:sz w:val="28"/>
          <w:szCs w:val="28"/>
          <w:lang w:eastAsia="ru-RU"/>
        </w:rPr>
        <w:t xml:space="preserve"> </w:t>
      </w:r>
    </w:p>
    <w:p w:rsidR="00884E81" w:rsidRPr="00DC307E" w:rsidRDefault="00884E81" w:rsidP="00DC307E">
      <w:pPr>
        <w:spacing w:after="0" w:line="240" w:lineRule="auto"/>
        <w:rPr>
          <w:rFonts w:ascii="Times New Roman" w:hAnsi="Times New Roman"/>
          <w:sz w:val="28"/>
          <w:szCs w:val="28"/>
          <w:lang w:eastAsia="ru-RU"/>
        </w:rPr>
      </w:pPr>
    </w:p>
    <w:p w:rsidR="00884E81" w:rsidRDefault="00884E81" w:rsidP="008938F5">
      <w:pPr>
        <w:spacing w:after="0" w:line="240" w:lineRule="auto"/>
        <w:contextualSpacing/>
        <w:rPr>
          <w:rFonts w:ascii="Times New Roman" w:hAnsi="Times New Roman"/>
          <w:b/>
          <w:bCs/>
          <w:sz w:val="28"/>
          <w:szCs w:val="28"/>
        </w:rPr>
      </w:pPr>
    </w:p>
    <w:p w:rsidR="00F52BB8" w:rsidRDefault="00F52BB8" w:rsidP="00F52BB8">
      <w:pPr>
        <w:spacing w:after="0" w:line="240" w:lineRule="auto"/>
        <w:contextualSpacing/>
        <w:rPr>
          <w:rFonts w:ascii="Times New Roman" w:hAnsi="Times New Roman"/>
          <w:bCs/>
          <w:sz w:val="28"/>
          <w:szCs w:val="28"/>
        </w:rPr>
      </w:pPr>
      <w:r w:rsidRPr="00F52BB8">
        <w:rPr>
          <w:rFonts w:ascii="Times New Roman" w:hAnsi="Times New Roman"/>
          <w:bCs/>
          <w:sz w:val="28"/>
          <w:szCs w:val="28"/>
        </w:rPr>
        <w:t xml:space="preserve">Об </w:t>
      </w:r>
      <w:r>
        <w:rPr>
          <w:rFonts w:ascii="Times New Roman" w:hAnsi="Times New Roman"/>
          <w:bCs/>
          <w:sz w:val="28"/>
          <w:szCs w:val="28"/>
        </w:rPr>
        <w:t xml:space="preserve"> </w:t>
      </w:r>
      <w:r w:rsidRPr="00F52BB8">
        <w:rPr>
          <w:rFonts w:ascii="Times New Roman" w:hAnsi="Times New Roman"/>
          <w:bCs/>
          <w:sz w:val="28"/>
          <w:szCs w:val="28"/>
        </w:rPr>
        <w:t>утверждении</w:t>
      </w:r>
      <w:r>
        <w:rPr>
          <w:rFonts w:ascii="Times New Roman" w:hAnsi="Times New Roman"/>
          <w:bCs/>
          <w:sz w:val="28"/>
          <w:szCs w:val="28"/>
        </w:rPr>
        <w:t xml:space="preserve"> </w:t>
      </w:r>
      <w:r w:rsidRPr="00F52BB8">
        <w:rPr>
          <w:rFonts w:ascii="Times New Roman" w:hAnsi="Times New Roman"/>
          <w:bCs/>
          <w:sz w:val="28"/>
          <w:szCs w:val="28"/>
        </w:rPr>
        <w:t xml:space="preserve"> Положения  </w:t>
      </w:r>
    </w:p>
    <w:p w:rsidR="00F52BB8" w:rsidRDefault="00F52BB8" w:rsidP="00F52BB8">
      <w:pPr>
        <w:spacing w:after="0" w:line="240" w:lineRule="auto"/>
        <w:contextualSpacing/>
        <w:rPr>
          <w:rFonts w:ascii="Times New Roman" w:hAnsi="Times New Roman"/>
          <w:bCs/>
          <w:sz w:val="28"/>
          <w:szCs w:val="28"/>
        </w:rPr>
      </w:pPr>
      <w:r w:rsidRPr="00F52BB8">
        <w:rPr>
          <w:rFonts w:ascii="Times New Roman" w:hAnsi="Times New Roman"/>
          <w:bCs/>
          <w:sz w:val="28"/>
          <w:szCs w:val="28"/>
        </w:rPr>
        <w:t xml:space="preserve">о бюджетном </w:t>
      </w:r>
      <w:r>
        <w:rPr>
          <w:rFonts w:ascii="Times New Roman" w:hAnsi="Times New Roman"/>
          <w:bCs/>
          <w:sz w:val="28"/>
          <w:szCs w:val="28"/>
        </w:rPr>
        <w:t xml:space="preserve">процессе  </w:t>
      </w:r>
      <w:r w:rsidRPr="00F52BB8">
        <w:rPr>
          <w:rFonts w:ascii="Times New Roman" w:hAnsi="Times New Roman"/>
          <w:bCs/>
          <w:sz w:val="28"/>
          <w:szCs w:val="28"/>
        </w:rPr>
        <w:t xml:space="preserve"> </w:t>
      </w:r>
      <w:proofErr w:type="gramStart"/>
      <w:r w:rsidRPr="00F52BB8">
        <w:rPr>
          <w:rFonts w:ascii="Times New Roman" w:hAnsi="Times New Roman"/>
          <w:bCs/>
          <w:sz w:val="28"/>
          <w:szCs w:val="28"/>
        </w:rPr>
        <w:t>в</w:t>
      </w:r>
      <w:proofErr w:type="gramEnd"/>
    </w:p>
    <w:p w:rsidR="00884E81" w:rsidRPr="00F52BB8" w:rsidRDefault="00F52BB8" w:rsidP="00F52BB8">
      <w:pPr>
        <w:spacing w:after="0" w:line="240" w:lineRule="auto"/>
        <w:contextualSpacing/>
        <w:rPr>
          <w:rFonts w:ascii="Times New Roman" w:hAnsi="Times New Roman"/>
          <w:bCs/>
          <w:sz w:val="28"/>
          <w:szCs w:val="28"/>
        </w:rPr>
      </w:pPr>
      <w:proofErr w:type="gramStart"/>
      <w:r w:rsidRPr="00F52BB8">
        <w:rPr>
          <w:rFonts w:ascii="Times New Roman" w:hAnsi="Times New Roman"/>
          <w:bCs/>
          <w:sz w:val="28"/>
          <w:szCs w:val="28"/>
        </w:rPr>
        <w:t>Побединском</w:t>
      </w:r>
      <w:proofErr w:type="gramEnd"/>
      <w:r>
        <w:rPr>
          <w:rFonts w:ascii="Times New Roman" w:hAnsi="Times New Roman"/>
          <w:bCs/>
          <w:sz w:val="28"/>
          <w:szCs w:val="28"/>
        </w:rPr>
        <w:t xml:space="preserve">  сельском </w:t>
      </w:r>
      <w:r w:rsidR="00884E81" w:rsidRPr="00F52BB8">
        <w:rPr>
          <w:rFonts w:ascii="Times New Roman" w:hAnsi="Times New Roman"/>
          <w:bCs/>
          <w:sz w:val="28"/>
          <w:szCs w:val="28"/>
        </w:rPr>
        <w:t xml:space="preserve"> поселении</w:t>
      </w:r>
      <w:r w:rsidR="00884E81" w:rsidRPr="00F52BB8">
        <w:rPr>
          <w:rFonts w:ascii="Times New Roman" w:hAnsi="Times New Roman"/>
          <w:sz w:val="28"/>
          <w:szCs w:val="28"/>
        </w:rPr>
        <w:br/>
      </w:r>
    </w:p>
    <w:p w:rsidR="00884E81" w:rsidRDefault="00884E81" w:rsidP="00786DCC">
      <w:pPr>
        <w:spacing w:after="0" w:line="240" w:lineRule="auto"/>
        <w:contextualSpacing/>
        <w:jc w:val="center"/>
        <w:rPr>
          <w:rFonts w:ascii="Times New Roman" w:hAnsi="Times New Roman"/>
          <w:sz w:val="28"/>
          <w:szCs w:val="28"/>
        </w:rPr>
      </w:pPr>
    </w:p>
    <w:p w:rsidR="00224EB6" w:rsidRDefault="00F857A6" w:rsidP="00786DCC">
      <w:pPr>
        <w:spacing w:after="0" w:line="240" w:lineRule="auto"/>
        <w:ind w:firstLine="567"/>
        <w:contextualSpacing/>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В соответствии со статьёй 9 Бюджетного кодекса Российской Федерации, Федеральным законом от 6 октября 2003 года № 131-ФЗ «Об</w:t>
      </w:r>
      <w:r w:rsidR="00F52BB8">
        <w:rPr>
          <w:rFonts w:ascii="Times New Roman" w:hAnsi="Times New Roman"/>
          <w:sz w:val="28"/>
          <w:szCs w:val="28"/>
        </w:rPr>
        <w:t xml:space="preserve"> </w:t>
      </w:r>
      <w:r w:rsidR="00884E81" w:rsidRPr="008938F5">
        <w:rPr>
          <w:rFonts w:ascii="Times New Roman" w:hAnsi="Times New Roman"/>
          <w:sz w:val="28"/>
          <w:szCs w:val="28"/>
        </w:rPr>
        <w:t xml:space="preserve">общих принципах организации местного самоуправления в Российской Федерации, в целях определения правовых основ, содержания и механизма осуществления бюджетного процесса в </w:t>
      </w:r>
      <w:r w:rsidR="00F52BB8">
        <w:rPr>
          <w:rFonts w:ascii="Times New Roman" w:hAnsi="Times New Roman"/>
          <w:sz w:val="28"/>
          <w:szCs w:val="28"/>
        </w:rPr>
        <w:t xml:space="preserve">Побединском </w:t>
      </w:r>
      <w:r w:rsidR="00884E81" w:rsidRPr="008938F5">
        <w:rPr>
          <w:rFonts w:ascii="Times New Roman" w:hAnsi="Times New Roman"/>
          <w:sz w:val="28"/>
          <w:szCs w:val="28"/>
        </w:rPr>
        <w:t xml:space="preserve"> сельском поселении, установления основ формирования доходов, осуществления расходов сельского поселения, муниципальных заимствований и управления муниципальным долгом, Совет депутатов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r w:rsidR="00884E81" w:rsidRPr="008938F5">
        <w:rPr>
          <w:rFonts w:ascii="Times New Roman" w:hAnsi="Times New Roman"/>
          <w:sz w:val="28"/>
          <w:szCs w:val="28"/>
        </w:rPr>
        <w:br/>
      </w:r>
      <w:r w:rsidR="00884E81" w:rsidRPr="008938F5">
        <w:rPr>
          <w:rFonts w:ascii="Times New Roman" w:hAnsi="Times New Roman"/>
          <w:sz w:val="28"/>
          <w:szCs w:val="28"/>
        </w:rPr>
        <w:br/>
      </w:r>
      <w:r>
        <w:rPr>
          <w:rFonts w:ascii="Times New Roman" w:hAnsi="Times New Roman"/>
          <w:b/>
          <w:bCs/>
          <w:sz w:val="28"/>
          <w:szCs w:val="28"/>
        </w:rPr>
        <w:t xml:space="preserve">     </w:t>
      </w:r>
    </w:p>
    <w:p w:rsidR="00224EB6" w:rsidRDefault="00224EB6" w:rsidP="00786DCC">
      <w:pPr>
        <w:spacing w:after="0" w:line="240" w:lineRule="auto"/>
        <w:ind w:firstLine="567"/>
        <w:contextualSpacing/>
        <w:jc w:val="both"/>
        <w:rPr>
          <w:rFonts w:ascii="Times New Roman" w:hAnsi="Times New Roman"/>
          <w:b/>
          <w:bCs/>
          <w:sz w:val="28"/>
          <w:szCs w:val="28"/>
        </w:rPr>
      </w:pPr>
    </w:p>
    <w:p w:rsidR="00884E81" w:rsidRPr="008938F5" w:rsidRDefault="00F857A6" w:rsidP="00786DCC">
      <w:pPr>
        <w:spacing w:after="0" w:line="240" w:lineRule="auto"/>
        <w:ind w:firstLine="567"/>
        <w:contextualSpacing/>
        <w:jc w:val="both"/>
        <w:rPr>
          <w:rFonts w:ascii="Times New Roman" w:hAnsi="Times New Roman"/>
          <w:sz w:val="28"/>
          <w:szCs w:val="28"/>
        </w:rPr>
      </w:pPr>
      <w:r>
        <w:rPr>
          <w:rFonts w:ascii="Times New Roman" w:hAnsi="Times New Roman"/>
          <w:b/>
          <w:bCs/>
          <w:sz w:val="28"/>
          <w:szCs w:val="28"/>
        </w:rPr>
        <w:t xml:space="preserve">         </w:t>
      </w:r>
      <w:r w:rsidR="00884E81" w:rsidRPr="00AF1362">
        <w:rPr>
          <w:rFonts w:ascii="Times New Roman" w:hAnsi="Times New Roman"/>
          <w:bCs/>
          <w:sz w:val="28"/>
          <w:szCs w:val="28"/>
        </w:rPr>
        <w:t>РЕШИЛ:</w:t>
      </w:r>
      <w:r w:rsidR="00884E81" w:rsidRPr="008938F5">
        <w:rPr>
          <w:rFonts w:ascii="Times New Roman" w:hAnsi="Times New Roman"/>
          <w:sz w:val="28"/>
          <w:szCs w:val="28"/>
        </w:rPr>
        <w:br/>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1. Утвердить прилагаемое П</w:t>
      </w:r>
      <w:r w:rsidR="00884E81">
        <w:rPr>
          <w:rFonts w:ascii="Times New Roman" w:hAnsi="Times New Roman"/>
          <w:sz w:val="28"/>
          <w:szCs w:val="28"/>
        </w:rPr>
        <w:t xml:space="preserve">оложение о бюджетном процессе в </w:t>
      </w:r>
      <w:r w:rsidR="00F52BB8">
        <w:rPr>
          <w:rFonts w:ascii="Times New Roman" w:hAnsi="Times New Roman"/>
          <w:sz w:val="28"/>
          <w:szCs w:val="28"/>
        </w:rPr>
        <w:t>Побединском</w:t>
      </w:r>
      <w:r w:rsidR="00884E81" w:rsidRPr="008938F5">
        <w:rPr>
          <w:rFonts w:ascii="Times New Roman" w:hAnsi="Times New Roman"/>
          <w:sz w:val="28"/>
          <w:szCs w:val="28"/>
        </w:rPr>
        <w:t xml:space="preserve"> сельс</w:t>
      </w:r>
      <w:r w:rsidR="00884E81">
        <w:rPr>
          <w:rFonts w:ascii="Times New Roman" w:hAnsi="Times New Roman"/>
          <w:sz w:val="28"/>
          <w:szCs w:val="28"/>
        </w:rPr>
        <w:t>ком  поселении, согласно приложению.</w:t>
      </w:r>
    </w:p>
    <w:p w:rsidR="00884E81" w:rsidRPr="008938F5" w:rsidRDefault="00F857A6" w:rsidP="008938F5">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2. Настоящее </w:t>
      </w:r>
      <w:r w:rsidR="00884E81">
        <w:rPr>
          <w:rFonts w:ascii="Times New Roman" w:hAnsi="Times New Roman"/>
          <w:sz w:val="28"/>
          <w:szCs w:val="28"/>
        </w:rPr>
        <w:t>решение вступает в силу со дня его обнародования.</w:t>
      </w:r>
    </w:p>
    <w:p w:rsidR="00884E81" w:rsidRDefault="00884E81" w:rsidP="008938F5">
      <w:pPr>
        <w:spacing w:after="0" w:line="240" w:lineRule="auto"/>
        <w:jc w:val="both"/>
        <w:rPr>
          <w:rFonts w:ascii="Times New Roman" w:hAnsi="Times New Roman"/>
          <w:sz w:val="28"/>
          <w:szCs w:val="28"/>
        </w:rPr>
      </w:pPr>
    </w:p>
    <w:p w:rsidR="00884E81" w:rsidRDefault="00884E81" w:rsidP="008938F5">
      <w:pPr>
        <w:spacing w:after="0" w:line="240" w:lineRule="auto"/>
        <w:jc w:val="both"/>
        <w:rPr>
          <w:rFonts w:ascii="Times New Roman" w:hAnsi="Times New Roman"/>
          <w:sz w:val="28"/>
          <w:szCs w:val="28"/>
        </w:rPr>
      </w:pPr>
    </w:p>
    <w:p w:rsidR="00F857A6" w:rsidRDefault="00F857A6" w:rsidP="008938F5">
      <w:pPr>
        <w:spacing w:after="0" w:line="240" w:lineRule="auto"/>
        <w:jc w:val="both"/>
        <w:rPr>
          <w:rFonts w:ascii="Times New Roman" w:hAnsi="Times New Roman"/>
          <w:sz w:val="28"/>
          <w:szCs w:val="28"/>
        </w:rPr>
      </w:pPr>
    </w:p>
    <w:p w:rsidR="00F857A6" w:rsidRDefault="00F857A6" w:rsidP="008938F5">
      <w:pPr>
        <w:spacing w:after="0" w:line="240" w:lineRule="auto"/>
        <w:jc w:val="both"/>
        <w:rPr>
          <w:rFonts w:ascii="Times New Roman" w:hAnsi="Times New Roman"/>
          <w:sz w:val="28"/>
          <w:szCs w:val="28"/>
        </w:rPr>
      </w:pPr>
    </w:p>
    <w:p w:rsidR="00F857A6" w:rsidRDefault="00F857A6" w:rsidP="008938F5">
      <w:pPr>
        <w:spacing w:after="0" w:line="240" w:lineRule="auto"/>
        <w:jc w:val="both"/>
        <w:rPr>
          <w:rFonts w:ascii="Times New Roman" w:hAnsi="Times New Roman"/>
          <w:sz w:val="28"/>
          <w:szCs w:val="28"/>
        </w:rPr>
      </w:pPr>
    </w:p>
    <w:p w:rsidR="00F857A6" w:rsidRDefault="00F857A6" w:rsidP="008938F5">
      <w:pPr>
        <w:spacing w:after="0" w:line="240" w:lineRule="auto"/>
        <w:jc w:val="both"/>
        <w:rPr>
          <w:rFonts w:ascii="Times New Roman" w:hAnsi="Times New Roman"/>
          <w:sz w:val="28"/>
          <w:szCs w:val="28"/>
        </w:rPr>
      </w:pPr>
    </w:p>
    <w:p w:rsidR="00F857A6" w:rsidRPr="008938F5" w:rsidRDefault="00F857A6" w:rsidP="008938F5">
      <w:pPr>
        <w:spacing w:after="0" w:line="240" w:lineRule="auto"/>
        <w:jc w:val="both"/>
        <w:rPr>
          <w:rFonts w:ascii="Times New Roman" w:hAnsi="Times New Roman"/>
          <w:sz w:val="28"/>
          <w:szCs w:val="28"/>
        </w:rPr>
      </w:pPr>
    </w:p>
    <w:p w:rsidR="00884E81" w:rsidRPr="008938F5" w:rsidRDefault="00884E81" w:rsidP="008938F5">
      <w:pPr>
        <w:spacing w:after="0" w:line="240" w:lineRule="auto"/>
        <w:jc w:val="both"/>
        <w:rPr>
          <w:rFonts w:ascii="Times New Roman" w:hAnsi="Times New Roman"/>
          <w:sz w:val="28"/>
          <w:szCs w:val="28"/>
        </w:rPr>
      </w:pPr>
    </w:p>
    <w:p w:rsidR="00884E81" w:rsidRPr="008938F5" w:rsidRDefault="00884E81" w:rsidP="008938F5">
      <w:pPr>
        <w:spacing w:after="0" w:line="240" w:lineRule="auto"/>
        <w:jc w:val="both"/>
        <w:rPr>
          <w:rFonts w:ascii="Times New Roman" w:hAnsi="Times New Roman"/>
          <w:sz w:val="28"/>
          <w:szCs w:val="28"/>
        </w:rPr>
      </w:pPr>
      <w:r w:rsidRPr="008938F5">
        <w:rPr>
          <w:rFonts w:ascii="Times New Roman" w:hAnsi="Times New Roman"/>
          <w:sz w:val="28"/>
          <w:szCs w:val="28"/>
        </w:rPr>
        <w:t xml:space="preserve">Глава  </w:t>
      </w:r>
      <w:r w:rsidR="00F52BB8">
        <w:rPr>
          <w:rFonts w:ascii="Times New Roman" w:hAnsi="Times New Roman"/>
          <w:sz w:val="28"/>
          <w:szCs w:val="28"/>
        </w:rPr>
        <w:t xml:space="preserve">Побединского </w:t>
      </w:r>
    </w:p>
    <w:p w:rsidR="00F857A6" w:rsidRDefault="00884E81" w:rsidP="00F857A6">
      <w:pPr>
        <w:jc w:val="both"/>
        <w:rPr>
          <w:rFonts w:ascii="Times New Roman" w:hAnsi="Times New Roman"/>
          <w:sz w:val="28"/>
          <w:szCs w:val="28"/>
        </w:rPr>
      </w:pPr>
      <w:r w:rsidRPr="008938F5">
        <w:rPr>
          <w:rFonts w:ascii="Times New Roman" w:hAnsi="Times New Roman"/>
          <w:sz w:val="28"/>
          <w:szCs w:val="28"/>
        </w:rPr>
        <w:t>сельского поселения</w:t>
      </w:r>
      <w:r w:rsidRPr="008938F5">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00F52BB8">
        <w:rPr>
          <w:rFonts w:ascii="Times New Roman" w:hAnsi="Times New Roman"/>
          <w:sz w:val="28"/>
          <w:szCs w:val="28"/>
        </w:rPr>
        <w:t>Р.С.Вазиев</w:t>
      </w:r>
      <w:proofErr w:type="spellEnd"/>
    </w:p>
    <w:p w:rsidR="00224EB6" w:rsidRDefault="00224EB6" w:rsidP="00911816">
      <w:pPr>
        <w:spacing w:after="0" w:line="240" w:lineRule="auto"/>
        <w:ind w:left="7080" w:firstLine="708"/>
        <w:rPr>
          <w:rFonts w:ascii="Times New Roman" w:hAnsi="Times New Roman"/>
          <w:sz w:val="28"/>
          <w:szCs w:val="28"/>
        </w:rPr>
      </w:pPr>
    </w:p>
    <w:p w:rsidR="00884E81" w:rsidRDefault="00AF1362" w:rsidP="00AF1362">
      <w:pPr>
        <w:spacing w:after="0" w:line="240" w:lineRule="auto"/>
        <w:rPr>
          <w:rFonts w:ascii="Times New Roman" w:hAnsi="Times New Roman"/>
          <w:sz w:val="28"/>
          <w:szCs w:val="28"/>
        </w:rPr>
      </w:pPr>
      <w:r>
        <w:rPr>
          <w:rFonts w:ascii="Times New Roman" w:hAnsi="Times New Roman"/>
          <w:sz w:val="28"/>
          <w:szCs w:val="28"/>
        </w:rPr>
        <w:lastRenderedPageBreak/>
        <w:t xml:space="preserve">                                                                    </w:t>
      </w:r>
      <w:r w:rsidR="00884E81">
        <w:rPr>
          <w:rFonts w:ascii="Times New Roman" w:hAnsi="Times New Roman"/>
          <w:sz w:val="28"/>
          <w:szCs w:val="28"/>
        </w:rPr>
        <w:t>Утверждено</w:t>
      </w:r>
    </w:p>
    <w:p w:rsidR="00884E81" w:rsidRDefault="00AF1362" w:rsidP="00AF1362">
      <w:pPr>
        <w:spacing w:after="0" w:line="240" w:lineRule="auto"/>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 xml:space="preserve">Решением Совета депутатов </w:t>
      </w:r>
    </w:p>
    <w:p w:rsidR="00884E81" w:rsidRDefault="00AF1362" w:rsidP="00911816">
      <w:pPr>
        <w:spacing w:after="0" w:line="240" w:lineRule="auto"/>
        <w:ind w:left="3540" w:firstLine="708"/>
        <w:rPr>
          <w:rFonts w:ascii="Times New Roman" w:hAnsi="Times New Roman"/>
          <w:bCs/>
          <w:sz w:val="28"/>
          <w:szCs w:val="28"/>
        </w:rPr>
      </w:pPr>
      <w:r>
        <w:rPr>
          <w:rFonts w:ascii="Times New Roman" w:hAnsi="Times New Roman"/>
          <w:bCs/>
          <w:sz w:val="28"/>
          <w:szCs w:val="28"/>
        </w:rPr>
        <w:t xml:space="preserve">      </w:t>
      </w:r>
      <w:r w:rsidR="00F52BB8">
        <w:rPr>
          <w:rFonts w:ascii="Times New Roman" w:hAnsi="Times New Roman"/>
          <w:bCs/>
          <w:sz w:val="28"/>
          <w:szCs w:val="28"/>
        </w:rPr>
        <w:t xml:space="preserve"> Побединского</w:t>
      </w:r>
      <w:r w:rsidR="00884E81" w:rsidRPr="008938F5">
        <w:rPr>
          <w:rFonts w:ascii="Times New Roman" w:hAnsi="Times New Roman"/>
          <w:bCs/>
          <w:sz w:val="28"/>
          <w:szCs w:val="28"/>
        </w:rPr>
        <w:t xml:space="preserve"> сельского поселения</w:t>
      </w:r>
    </w:p>
    <w:p w:rsidR="00884E81" w:rsidRPr="008938F5" w:rsidRDefault="00884E81" w:rsidP="00911816">
      <w:pPr>
        <w:spacing w:after="0" w:line="240" w:lineRule="auto"/>
        <w:jc w:val="center"/>
        <w:rPr>
          <w:rFonts w:ascii="Times New Roman" w:hAnsi="Times New Roman"/>
          <w:bCs/>
          <w:sz w:val="28"/>
          <w:szCs w:val="28"/>
        </w:rPr>
      </w:pPr>
      <w:r>
        <w:rPr>
          <w:rFonts w:ascii="Times New Roman" w:hAnsi="Times New Roman"/>
          <w:bCs/>
          <w:sz w:val="28"/>
          <w:szCs w:val="28"/>
        </w:rPr>
        <w:t xml:space="preserve">                                         </w:t>
      </w:r>
      <w:r w:rsidR="00F52BB8">
        <w:rPr>
          <w:rFonts w:ascii="Times New Roman" w:hAnsi="Times New Roman"/>
          <w:bCs/>
          <w:sz w:val="28"/>
          <w:szCs w:val="28"/>
        </w:rPr>
        <w:t xml:space="preserve">                   </w:t>
      </w:r>
      <w:r>
        <w:rPr>
          <w:rFonts w:ascii="Times New Roman" w:hAnsi="Times New Roman"/>
          <w:bCs/>
          <w:sz w:val="28"/>
          <w:szCs w:val="28"/>
        </w:rPr>
        <w:t xml:space="preserve">  </w:t>
      </w:r>
      <w:r w:rsidR="000545F9">
        <w:rPr>
          <w:rFonts w:ascii="Times New Roman" w:hAnsi="Times New Roman"/>
          <w:bCs/>
          <w:sz w:val="28"/>
          <w:szCs w:val="28"/>
        </w:rPr>
        <w:t xml:space="preserve"> </w:t>
      </w:r>
      <w:r>
        <w:rPr>
          <w:rFonts w:ascii="Times New Roman" w:hAnsi="Times New Roman"/>
          <w:bCs/>
          <w:sz w:val="28"/>
          <w:szCs w:val="28"/>
        </w:rPr>
        <w:t xml:space="preserve">второго созыва </w:t>
      </w:r>
      <w:r w:rsidR="000A2C6F">
        <w:rPr>
          <w:rFonts w:ascii="Times New Roman" w:hAnsi="Times New Roman"/>
          <w:bCs/>
          <w:sz w:val="28"/>
          <w:szCs w:val="28"/>
        </w:rPr>
        <w:t>о</w:t>
      </w:r>
      <w:r>
        <w:rPr>
          <w:rFonts w:ascii="Times New Roman" w:hAnsi="Times New Roman"/>
          <w:bCs/>
          <w:sz w:val="28"/>
          <w:szCs w:val="28"/>
        </w:rPr>
        <w:t xml:space="preserve">т </w:t>
      </w:r>
      <w:r w:rsidR="00F857A6">
        <w:rPr>
          <w:rFonts w:ascii="Times New Roman" w:hAnsi="Times New Roman"/>
          <w:bCs/>
          <w:sz w:val="28"/>
          <w:szCs w:val="28"/>
        </w:rPr>
        <w:t>06</w:t>
      </w:r>
      <w:r>
        <w:rPr>
          <w:rFonts w:ascii="Times New Roman" w:hAnsi="Times New Roman"/>
          <w:bCs/>
          <w:sz w:val="28"/>
          <w:szCs w:val="28"/>
        </w:rPr>
        <w:t>.0</w:t>
      </w:r>
      <w:r w:rsidR="00F857A6">
        <w:rPr>
          <w:rFonts w:ascii="Times New Roman" w:hAnsi="Times New Roman"/>
          <w:bCs/>
          <w:sz w:val="28"/>
          <w:szCs w:val="28"/>
        </w:rPr>
        <w:t>5</w:t>
      </w:r>
      <w:r>
        <w:rPr>
          <w:rFonts w:ascii="Times New Roman" w:hAnsi="Times New Roman"/>
          <w:bCs/>
          <w:sz w:val="28"/>
          <w:szCs w:val="28"/>
        </w:rPr>
        <w:t>.2014г.</w:t>
      </w:r>
      <w:r w:rsidRPr="008938F5">
        <w:rPr>
          <w:rFonts w:ascii="Times New Roman" w:hAnsi="Times New Roman"/>
          <w:bCs/>
          <w:sz w:val="28"/>
          <w:szCs w:val="28"/>
        </w:rPr>
        <w:t xml:space="preserve"> № </w:t>
      </w:r>
      <w:r>
        <w:rPr>
          <w:rFonts w:ascii="Times New Roman" w:hAnsi="Times New Roman"/>
          <w:bCs/>
          <w:sz w:val="28"/>
          <w:szCs w:val="28"/>
        </w:rPr>
        <w:t>0</w:t>
      </w:r>
      <w:r w:rsidR="00F857A6">
        <w:rPr>
          <w:rFonts w:ascii="Times New Roman" w:hAnsi="Times New Roman"/>
          <w:bCs/>
          <w:sz w:val="28"/>
          <w:szCs w:val="28"/>
        </w:rPr>
        <w:t>8</w:t>
      </w:r>
    </w:p>
    <w:p w:rsidR="00884E81" w:rsidRPr="008938F5" w:rsidRDefault="00884E81" w:rsidP="008938F5">
      <w:pPr>
        <w:spacing w:after="0" w:line="240" w:lineRule="auto"/>
        <w:jc w:val="right"/>
        <w:rPr>
          <w:rFonts w:ascii="Times New Roman" w:hAnsi="Times New Roman"/>
          <w:b/>
          <w:bCs/>
          <w:sz w:val="28"/>
          <w:szCs w:val="28"/>
        </w:rPr>
      </w:pPr>
    </w:p>
    <w:p w:rsidR="00884E81" w:rsidRPr="008938F5" w:rsidRDefault="00884E81" w:rsidP="008938F5">
      <w:pPr>
        <w:spacing w:after="0" w:line="240" w:lineRule="auto"/>
        <w:jc w:val="right"/>
        <w:rPr>
          <w:rFonts w:ascii="Times New Roman" w:hAnsi="Times New Roman"/>
          <w:b/>
          <w:bCs/>
          <w:sz w:val="28"/>
          <w:szCs w:val="28"/>
        </w:rPr>
      </w:pPr>
    </w:p>
    <w:p w:rsidR="00884E81" w:rsidRDefault="00884E81" w:rsidP="00786DCC">
      <w:pPr>
        <w:spacing w:after="0" w:line="240" w:lineRule="auto"/>
        <w:jc w:val="center"/>
        <w:rPr>
          <w:rFonts w:ascii="Times New Roman" w:hAnsi="Times New Roman"/>
          <w:sz w:val="28"/>
          <w:szCs w:val="28"/>
        </w:rPr>
      </w:pPr>
      <w:r w:rsidRPr="008938F5">
        <w:rPr>
          <w:rFonts w:ascii="Times New Roman" w:hAnsi="Times New Roman"/>
          <w:b/>
          <w:bCs/>
          <w:sz w:val="28"/>
          <w:szCs w:val="28"/>
        </w:rPr>
        <w:t>ПОЛОЖЕНИЕ</w:t>
      </w:r>
      <w:r w:rsidRPr="008938F5">
        <w:rPr>
          <w:rFonts w:ascii="Times New Roman" w:hAnsi="Times New Roman"/>
          <w:sz w:val="28"/>
          <w:szCs w:val="28"/>
        </w:rPr>
        <w:br/>
      </w:r>
      <w:r w:rsidRPr="008938F5">
        <w:rPr>
          <w:rFonts w:ascii="Times New Roman" w:hAnsi="Times New Roman"/>
          <w:b/>
          <w:bCs/>
          <w:sz w:val="28"/>
          <w:szCs w:val="28"/>
        </w:rPr>
        <w:t xml:space="preserve">  О БЮДЖЕТНОМ ПРОЦЕССЕ В </w:t>
      </w:r>
      <w:r w:rsidR="00F52BB8">
        <w:rPr>
          <w:rFonts w:ascii="Times New Roman" w:hAnsi="Times New Roman"/>
          <w:b/>
          <w:bCs/>
          <w:sz w:val="28"/>
          <w:szCs w:val="28"/>
        </w:rPr>
        <w:t>ПОБЕДИНСКОМ</w:t>
      </w:r>
      <w:r w:rsidR="00F857A6">
        <w:rPr>
          <w:rFonts w:ascii="Times New Roman" w:hAnsi="Times New Roman"/>
          <w:b/>
          <w:bCs/>
          <w:sz w:val="28"/>
          <w:szCs w:val="28"/>
        </w:rPr>
        <w:t xml:space="preserve">  </w:t>
      </w:r>
      <w:r>
        <w:rPr>
          <w:rFonts w:ascii="Times New Roman" w:hAnsi="Times New Roman"/>
          <w:b/>
          <w:bCs/>
          <w:sz w:val="28"/>
          <w:szCs w:val="28"/>
        </w:rPr>
        <w:t xml:space="preserve">СЕЛЬСКОМ </w:t>
      </w:r>
      <w:r w:rsidRPr="008938F5">
        <w:rPr>
          <w:rFonts w:ascii="Times New Roman" w:hAnsi="Times New Roman"/>
          <w:b/>
          <w:bCs/>
          <w:sz w:val="28"/>
          <w:szCs w:val="28"/>
        </w:rPr>
        <w:t>ПОСЕЛЕНИИ</w:t>
      </w:r>
      <w:r w:rsidRPr="008938F5">
        <w:rPr>
          <w:rFonts w:ascii="Times New Roman" w:hAnsi="Times New Roman"/>
          <w:sz w:val="28"/>
          <w:szCs w:val="28"/>
        </w:rPr>
        <w:br/>
      </w:r>
    </w:p>
    <w:p w:rsidR="00F857A6"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br/>
      </w:r>
      <w:r w:rsidR="00F857A6">
        <w:rPr>
          <w:rFonts w:ascii="Times New Roman" w:hAnsi="Times New Roman"/>
          <w:b/>
          <w:bCs/>
          <w:sz w:val="28"/>
          <w:szCs w:val="28"/>
        </w:rPr>
        <w:t xml:space="preserve">                </w:t>
      </w:r>
      <w:r w:rsidRPr="008938F5">
        <w:rPr>
          <w:rFonts w:ascii="Times New Roman" w:hAnsi="Times New Roman"/>
          <w:b/>
          <w:bCs/>
          <w:sz w:val="28"/>
          <w:szCs w:val="28"/>
        </w:rPr>
        <w:t>1. Правоотношения, регулируемые настоящим Положением</w:t>
      </w:r>
      <w:r w:rsidRPr="008938F5">
        <w:rPr>
          <w:rFonts w:ascii="Times New Roman" w:hAnsi="Times New Roman"/>
          <w:sz w:val="28"/>
          <w:szCs w:val="28"/>
        </w:rPr>
        <w:br/>
      </w:r>
      <w:r w:rsidR="00F857A6">
        <w:rPr>
          <w:rFonts w:ascii="Times New Roman" w:hAnsi="Times New Roman"/>
          <w:sz w:val="28"/>
          <w:szCs w:val="28"/>
        </w:rPr>
        <w:t xml:space="preserve">                </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1.1. Настоящее Положение определяет </w:t>
      </w:r>
      <w:r w:rsidR="00884E81">
        <w:rPr>
          <w:rFonts w:ascii="Times New Roman" w:hAnsi="Times New Roman"/>
          <w:sz w:val="28"/>
          <w:szCs w:val="28"/>
        </w:rPr>
        <w:t xml:space="preserve">основы бюджетного процесса в </w:t>
      </w:r>
      <w:r w:rsidR="00F52BB8">
        <w:rPr>
          <w:rFonts w:ascii="Times New Roman" w:hAnsi="Times New Roman"/>
          <w:sz w:val="28"/>
          <w:szCs w:val="28"/>
        </w:rPr>
        <w:t>Побединском</w:t>
      </w:r>
      <w:r w:rsidR="00884E81" w:rsidRPr="008938F5">
        <w:rPr>
          <w:rFonts w:ascii="Times New Roman" w:hAnsi="Times New Roman"/>
          <w:sz w:val="28"/>
          <w:szCs w:val="28"/>
        </w:rPr>
        <w:t xml:space="preserve"> сельском поселении (далее – сельское поселение).</w:t>
      </w:r>
      <w:r w:rsidR="00884E81" w:rsidRPr="008938F5">
        <w:rPr>
          <w:rFonts w:ascii="Times New Roman" w:hAnsi="Times New Roman"/>
          <w:sz w:val="28"/>
          <w:szCs w:val="28"/>
        </w:rPr>
        <w:br/>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1.2. </w:t>
      </w:r>
      <w:proofErr w:type="gramStart"/>
      <w:r w:rsidR="00884E81" w:rsidRPr="008938F5">
        <w:rPr>
          <w:rFonts w:ascii="Times New Roman" w:hAnsi="Times New Roman"/>
          <w:sz w:val="28"/>
          <w:szCs w:val="28"/>
        </w:rPr>
        <w:t>Бюджетный процесс в сельском поселении - регламентируемая нормами права деятельность органов местного самоуправления сельского поселения, других участников бюджетного процесса по составлению и рассмотрению проекта бюджета сельского поселения (далее – проект бюджета сельского поселения), утверждению, исполнению и контролю за исполнением бюджета сельского поселения (далее – бюджета сельского поселения), осуществлению бюджетного учета, составлению, внешней проверке, рассмотрению и утверждению бюджетной отчетности.</w:t>
      </w:r>
      <w:proofErr w:type="gramEnd"/>
    </w:p>
    <w:p w:rsidR="00884E81" w:rsidRPr="008938F5" w:rsidRDefault="00884E81" w:rsidP="00786DCC">
      <w:pPr>
        <w:spacing w:after="0" w:line="240" w:lineRule="auto"/>
        <w:rPr>
          <w:rFonts w:ascii="Times New Roman" w:hAnsi="Times New Roman"/>
          <w:sz w:val="28"/>
          <w:szCs w:val="28"/>
        </w:rPr>
      </w:pPr>
    </w:p>
    <w:p w:rsidR="00884E81" w:rsidRDefault="00F857A6" w:rsidP="00786DCC">
      <w:pPr>
        <w:spacing w:after="0" w:line="240" w:lineRule="auto"/>
        <w:ind w:firstLine="426"/>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2.Структура бюджетного законодательства </w:t>
      </w:r>
      <w:r w:rsidR="00F52BB8">
        <w:rPr>
          <w:rFonts w:ascii="Times New Roman" w:hAnsi="Times New Roman"/>
          <w:b/>
          <w:bCs/>
          <w:sz w:val="28"/>
          <w:szCs w:val="28"/>
        </w:rPr>
        <w:t>Побединского</w:t>
      </w:r>
      <w:r w:rsidR="00884E81">
        <w:rPr>
          <w:rFonts w:ascii="Times New Roman" w:hAnsi="Times New Roman"/>
          <w:b/>
          <w:bCs/>
          <w:sz w:val="28"/>
          <w:szCs w:val="28"/>
        </w:rPr>
        <w:t xml:space="preserve"> сельского </w:t>
      </w:r>
      <w:r w:rsidR="00884E81" w:rsidRPr="008938F5">
        <w:rPr>
          <w:rFonts w:ascii="Times New Roman" w:hAnsi="Times New Roman"/>
          <w:b/>
          <w:bCs/>
          <w:sz w:val="28"/>
          <w:szCs w:val="28"/>
        </w:rPr>
        <w:t>поселения</w:t>
      </w:r>
    </w:p>
    <w:p w:rsidR="00884E81" w:rsidRDefault="00884E81" w:rsidP="000C478A">
      <w:pPr>
        <w:spacing w:after="0" w:line="240" w:lineRule="auto"/>
        <w:ind w:firstLine="426"/>
        <w:rPr>
          <w:rFonts w:ascii="Times New Roman" w:hAnsi="Times New Roman"/>
          <w:b/>
          <w:bCs/>
          <w:sz w:val="28"/>
          <w:szCs w:val="28"/>
        </w:rPr>
      </w:pPr>
      <w:r w:rsidRPr="008938F5">
        <w:rPr>
          <w:rFonts w:ascii="Times New Roman" w:hAnsi="Times New Roman"/>
          <w:sz w:val="28"/>
          <w:szCs w:val="28"/>
        </w:rPr>
        <w:br/>
      </w:r>
      <w:r w:rsidR="00F857A6">
        <w:rPr>
          <w:rFonts w:ascii="Times New Roman" w:hAnsi="Times New Roman"/>
          <w:sz w:val="28"/>
          <w:szCs w:val="28"/>
        </w:rPr>
        <w:t xml:space="preserve">                </w:t>
      </w:r>
      <w:proofErr w:type="gramStart"/>
      <w:r w:rsidRPr="008938F5">
        <w:rPr>
          <w:rFonts w:ascii="Times New Roman" w:hAnsi="Times New Roman"/>
          <w:sz w:val="28"/>
          <w:szCs w:val="28"/>
        </w:rPr>
        <w:t xml:space="preserve">2.1.Бюджетное законодательство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основывается на Бюджетном кодексе Российской Федерации, принятых в соответствии с ним федеральных законах о федеральном бюджете, иных федеральных законах, на  Законе «О бюджетном процессе в Чеченской Республике» и принятых в соответствии с ним законах о  республиканском б</w:t>
      </w:r>
      <w:r>
        <w:rPr>
          <w:rFonts w:ascii="Times New Roman" w:hAnsi="Times New Roman"/>
          <w:sz w:val="28"/>
          <w:szCs w:val="28"/>
        </w:rPr>
        <w:t>юджете,   о бюджете  Грозненского</w:t>
      </w:r>
      <w:r w:rsidRPr="008938F5">
        <w:rPr>
          <w:rFonts w:ascii="Times New Roman" w:hAnsi="Times New Roman"/>
          <w:sz w:val="28"/>
          <w:szCs w:val="28"/>
        </w:rPr>
        <w:t xml:space="preserve"> муниципального района, Положения о бюджетном процессе в муниципальном районе и принятых в соответствии с</w:t>
      </w:r>
      <w:proofErr w:type="gramEnd"/>
      <w:r w:rsidRPr="008938F5">
        <w:rPr>
          <w:rFonts w:ascii="Times New Roman" w:hAnsi="Times New Roman"/>
          <w:sz w:val="28"/>
          <w:szCs w:val="28"/>
        </w:rPr>
        <w:t xml:space="preserve"> ним муниципальных правовых актов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регулирующих бюджетные правоотношения.</w:t>
      </w:r>
      <w:r w:rsidRPr="008938F5">
        <w:rPr>
          <w:rFonts w:ascii="Times New Roman" w:hAnsi="Times New Roman"/>
          <w:sz w:val="28"/>
          <w:szCs w:val="28"/>
        </w:rPr>
        <w:br/>
      </w:r>
      <w:r w:rsidR="00F857A6">
        <w:rPr>
          <w:rFonts w:ascii="Times New Roman" w:hAnsi="Times New Roman"/>
          <w:sz w:val="28"/>
          <w:szCs w:val="28"/>
        </w:rPr>
        <w:t xml:space="preserve">               </w:t>
      </w:r>
      <w:r w:rsidRPr="008938F5">
        <w:rPr>
          <w:rFonts w:ascii="Times New Roman" w:hAnsi="Times New Roman"/>
          <w:sz w:val="28"/>
          <w:szCs w:val="28"/>
        </w:rPr>
        <w:t xml:space="preserve">2.2.Муниципальные правовые акты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предусмотренные пунктом 2.1 настоящей статьи, не могут противоречить бюджетному законодательству Российской Федерации и настоящему Положению. В случае противоречия между настоящим Положением и муниципальными правовыми актами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предусмотренными пунктом 2.1. настояще</w:t>
      </w:r>
      <w:r>
        <w:rPr>
          <w:rFonts w:ascii="Times New Roman" w:hAnsi="Times New Roman"/>
          <w:sz w:val="28"/>
          <w:szCs w:val="28"/>
        </w:rPr>
        <w:t xml:space="preserve">й статьи, применяется настоящее </w:t>
      </w:r>
      <w:r w:rsidRPr="008938F5">
        <w:rPr>
          <w:rFonts w:ascii="Times New Roman" w:hAnsi="Times New Roman"/>
          <w:sz w:val="28"/>
          <w:szCs w:val="28"/>
        </w:rPr>
        <w:t>Положение.</w:t>
      </w:r>
      <w:r w:rsidRPr="008938F5">
        <w:rPr>
          <w:rFonts w:ascii="Times New Roman" w:hAnsi="Times New Roman"/>
          <w:sz w:val="28"/>
          <w:szCs w:val="28"/>
        </w:rPr>
        <w:br/>
      </w:r>
      <w:r w:rsidRPr="008938F5">
        <w:rPr>
          <w:rFonts w:ascii="Times New Roman" w:hAnsi="Times New Roman"/>
          <w:sz w:val="28"/>
          <w:szCs w:val="28"/>
        </w:rPr>
        <w:lastRenderedPageBreak/>
        <w:br/>
      </w:r>
    </w:p>
    <w:p w:rsidR="00884E81" w:rsidRPr="008938F5" w:rsidRDefault="00F857A6" w:rsidP="000C478A">
      <w:pPr>
        <w:spacing w:after="0" w:line="240" w:lineRule="auto"/>
        <w:ind w:firstLine="426"/>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3.Действие решения о бюджете во времени</w:t>
      </w:r>
    </w:p>
    <w:p w:rsidR="00884E81" w:rsidRPr="008938F5" w:rsidRDefault="00884E81" w:rsidP="00786DCC">
      <w:pPr>
        <w:spacing w:after="0" w:line="240" w:lineRule="auto"/>
        <w:jc w:val="both"/>
        <w:rPr>
          <w:rFonts w:ascii="Times New Roman" w:hAnsi="Times New Roman"/>
          <w:sz w:val="28"/>
          <w:szCs w:val="28"/>
        </w:rPr>
      </w:pPr>
    </w:p>
    <w:p w:rsidR="00884E81"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3.1. Решение Совета депутатов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о бюджете сельского поселения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3.2. Решение о бюджете сельского поселения подлежит официальному опубликованию не позднее десяти дней после его подписания в установленном порядке.</w:t>
      </w:r>
    </w:p>
    <w:p w:rsidR="00884E81" w:rsidRDefault="00884E81" w:rsidP="00786DCC">
      <w:pPr>
        <w:spacing w:after="0" w:line="240" w:lineRule="auto"/>
        <w:jc w:val="both"/>
        <w:rPr>
          <w:rFonts w:ascii="Times New Roman" w:hAnsi="Times New Roman"/>
          <w:sz w:val="28"/>
          <w:szCs w:val="28"/>
        </w:rPr>
      </w:pPr>
    </w:p>
    <w:p w:rsidR="00884E81" w:rsidRDefault="00F857A6"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4.Участники бюджетного процесса в сельском поселении</w:t>
      </w:r>
    </w:p>
    <w:p w:rsidR="00884E81" w:rsidRDefault="00884E81" w:rsidP="00786DCC">
      <w:pPr>
        <w:spacing w:after="0" w:line="240" w:lineRule="auto"/>
        <w:jc w:val="both"/>
        <w:rPr>
          <w:rFonts w:ascii="Times New Roman" w:hAnsi="Times New Roman"/>
          <w:b/>
          <w:bCs/>
          <w:sz w:val="28"/>
          <w:szCs w:val="28"/>
        </w:rPr>
      </w:pP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w:t>
      </w:r>
      <w:r w:rsidR="00884E81">
        <w:rPr>
          <w:rFonts w:ascii="Times New Roman" w:hAnsi="Times New Roman"/>
          <w:sz w:val="28"/>
          <w:szCs w:val="28"/>
        </w:rPr>
        <w:t xml:space="preserve">частниками бюджетного процесса в </w:t>
      </w:r>
      <w:r w:rsidR="00F52BB8">
        <w:rPr>
          <w:rFonts w:ascii="Times New Roman" w:hAnsi="Times New Roman"/>
          <w:sz w:val="28"/>
          <w:szCs w:val="28"/>
        </w:rPr>
        <w:t xml:space="preserve">Побединском </w:t>
      </w:r>
      <w:r w:rsidR="00884E81" w:rsidRPr="008938F5">
        <w:rPr>
          <w:rFonts w:ascii="Times New Roman" w:hAnsi="Times New Roman"/>
          <w:sz w:val="28"/>
          <w:szCs w:val="28"/>
        </w:rPr>
        <w:t xml:space="preserve"> сельском поселении являются: Совет депутатов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(далее – Совет депутатов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Глава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(далее – Глава сельского поселения);</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Администрация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(далее - Администрация сельского поселения);</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Главные распорядители (распорядители) и получатели бюджетных средств;</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Главные администраторы (администраторы) доходов бюджета сельского поселения;</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Главные администраторы (администраторы) источников финансирования дефицита бюджета сельского поселения. </w:t>
      </w:r>
    </w:p>
    <w:p w:rsidR="00884E81" w:rsidRPr="008938F5" w:rsidRDefault="00884E81" w:rsidP="00786DCC">
      <w:pPr>
        <w:spacing w:after="0" w:line="240" w:lineRule="auto"/>
        <w:jc w:val="both"/>
        <w:rPr>
          <w:rFonts w:ascii="Times New Roman" w:hAnsi="Times New Roman"/>
          <w:sz w:val="28"/>
          <w:szCs w:val="28"/>
        </w:rPr>
      </w:pPr>
    </w:p>
    <w:p w:rsidR="00884E81" w:rsidRDefault="00F857A6"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5.Бюджетные полномочия участников бюджетного процесса</w:t>
      </w:r>
    </w:p>
    <w:p w:rsidR="00884E81" w:rsidRPr="008938F5" w:rsidRDefault="00884E81" w:rsidP="00786DCC">
      <w:pPr>
        <w:spacing w:after="0" w:line="240" w:lineRule="auto"/>
        <w:jc w:val="both"/>
        <w:rPr>
          <w:rFonts w:ascii="Times New Roman" w:hAnsi="Times New Roman"/>
          <w:sz w:val="28"/>
          <w:szCs w:val="28"/>
        </w:rPr>
      </w:pP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Участники бюджетного процесса имеют следующие бюджетные полномочия:</w:t>
      </w:r>
    </w:p>
    <w:p w:rsidR="00884E81" w:rsidRPr="008938F5" w:rsidRDefault="00F857A6"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5.1.Глава сельского поселения:</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подписывает и обнародует правовые акты, принятые Советом депутатов сельского поселения;</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 xml:space="preserve">определяет бюджетную и налоговую политику </w:t>
      </w:r>
      <w:r w:rsidR="00F52BB8">
        <w:rPr>
          <w:rFonts w:ascii="Times New Roman" w:hAnsi="Times New Roman"/>
          <w:sz w:val="28"/>
          <w:szCs w:val="28"/>
        </w:rPr>
        <w:t>Побединского</w:t>
      </w:r>
      <w:r>
        <w:rPr>
          <w:rFonts w:ascii="Times New Roman" w:hAnsi="Times New Roman"/>
          <w:sz w:val="28"/>
          <w:szCs w:val="28"/>
        </w:rPr>
        <w:t xml:space="preserve"> сельского </w:t>
      </w:r>
      <w:r w:rsidR="00884E81" w:rsidRPr="008938F5">
        <w:rPr>
          <w:rFonts w:ascii="Times New Roman" w:hAnsi="Times New Roman"/>
          <w:sz w:val="28"/>
          <w:szCs w:val="28"/>
        </w:rPr>
        <w:t>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вносит на рассмотрение Совета депутатов сельского поселения проект бюджета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с необходимыми документами и материалами, а также отчет об исполнении бюджета;</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вносит в Совет депутатов сельского поселения предложения по установлению, изменению, отмене местных налогов и сборов, введению и отмене налоговых льгот по местным налогам;</w:t>
      </w:r>
      <w:proofErr w:type="gramEnd"/>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884E81" w:rsidRPr="008938F5">
        <w:rPr>
          <w:rFonts w:ascii="Times New Roman" w:hAnsi="Times New Roman"/>
          <w:sz w:val="28"/>
          <w:szCs w:val="28"/>
        </w:rPr>
        <w:t>вносит предложение о сроках проведения публичных слушаний по проекту бюджета сельского поселения и проекту годового отчета об исполнении бюджета сельского поселения;</w:t>
      </w:r>
    </w:p>
    <w:p w:rsidR="00884E81" w:rsidRPr="008938F5" w:rsidRDefault="00884E81" w:rsidP="00786DCC">
      <w:pPr>
        <w:spacing w:after="0" w:line="240" w:lineRule="auto"/>
        <w:jc w:val="both"/>
        <w:rPr>
          <w:rFonts w:ascii="Times New Roman" w:hAnsi="Times New Roman"/>
          <w:sz w:val="28"/>
          <w:szCs w:val="28"/>
        </w:rPr>
      </w:pPr>
      <w:proofErr w:type="gramStart"/>
      <w:r w:rsidRPr="008938F5">
        <w:rPr>
          <w:rFonts w:ascii="Times New Roman" w:hAnsi="Times New Roman"/>
          <w:sz w:val="28"/>
          <w:szCs w:val="28"/>
        </w:rPr>
        <w:t xml:space="preserve">утверждает заключения на нормативные правовые акты Совета депутатов сельского поселения, предусматривающие установление, изменение и отмену местных налогов и сборов, введение налоговых льгот по местным налогам, осуществление расходов из бюджета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w:t>
      </w:r>
      <w:r w:rsidRPr="008938F5">
        <w:rPr>
          <w:rFonts w:ascii="Times New Roman" w:hAnsi="Times New Roman"/>
          <w:sz w:val="28"/>
          <w:szCs w:val="28"/>
        </w:rPr>
        <w:br/>
        <w:t xml:space="preserve">осуществляет иные бюджетные полномочия в соответствии с Бюджетным кодексом Российской Федерации и настоящим Положением. </w:t>
      </w:r>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 xml:space="preserve">5.2.Совет депутатов </w:t>
      </w:r>
      <w:r w:rsidR="00F52BB8">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w:t>
      </w:r>
      <w:proofErr w:type="gramEnd"/>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принимает нормативные акты по вопросам регулирования бюджетных правоотношений в пределах своих полномочий;</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рассматривает и утверждает бюджет сельского поселения и годовой отчёт о его исполнении;</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осуществляет последующий </w:t>
      </w:r>
      <w:proofErr w:type="gramStart"/>
      <w:r w:rsidRPr="008938F5">
        <w:rPr>
          <w:rFonts w:ascii="Times New Roman" w:hAnsi="Times New Roman"/>
          <w:sz w:val="28"/>
          <w:szCs w:val="28"/>
        </w:rPr>
        <w:t>контроль за</w:t>
      </w:r>
      <w:proofErr w:type="gramEnd"/>
      <w:r w:rsidRPr="008938F5">
        <w:rPr>
          <w:rFonts w:ascii="Times New Roman" w:hAnsi="Times New Roman"/>
          <w:sz w:val="28"/>
          <w:szCs w:val="28"/>
        </w:rPr>
        <w:t xml:space="preserve"> исполнением бюджета сельского поселения;</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осуществляет иные полномочия в соответствии с бюджетным законодательством Российской Федерации.</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 xml:space="preserve">5.3.Администрация </w:t>
      </w:r>
      <w:r w:rsidR="00F52BB8">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r w:rsidR="00884E81" w:rsidRPr="008938F5">
        <w:rPr>
          <w:rFonts w:ascii="Times New Roman" w:hAnsi="Times New Roman"/>
          <w:sz w:val="28"/>
          <w:szCs w:val="28"/>
        </w:rPr>
        <w:br/>
        <w:t>обеспечивает составление проекта бюджета сельского поселения, вносит его с необходимыми документами и материалами на утверждение Совета депутатов сельского поселения, обеспечивает исполнение бюджета сельского поселения и составление бюджетной отчетности, представляет отчет об исполнении бюджета сельского поселения на утверждение Совета депутатов сельского поселения, обеспечивает управление муниципальным долгом, осуществляет иные полномочия, определенные Бюджетным кодексом Российской Федерации и (или</w:t>
      </w:r>
      <w:proofErr w:type="gramEnd"/>
      <w:r w:rsidR="00884E81" w:rsidRPr="008938F5">
        <w:rPr>
          <w:rFonts w:ascii="Times New Roman" w:hAnsi="Times New Roman"/>
          <w:sz w:val="28"/>
          <w:szCs w:val="28"/>
        </w:rPr>
        <w:t xml:space="preserve">) </w:t>
      </w:r>
      <w:proofErr w:type="gramStart"/>
      <w:r w:rsidR="00884E81" w:rsidRPr="008938F5">
        <w:rPr>
          <w:rFonts w:ascii="Times New Roman" w:hAnsi="Times New Roman"/>
          <w:sz w:val="28"/>
          <w:szCs w:val="28"/>
        </w:rPr>
        <w:t>принимаемыми в соответствии с ним нормативными правовыми актами, регулирующими бюджетные правоотношения;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составляет проект бюджета сельского поселения и среднесрочного финансового плана, представляет его с необходимыми документами и материалами для внесения в Совет депутатов сельского поселения;</w:t>
      </w:r>
      <w:r w:rsidR="00884E81" w:rsidRPr="008938F5">
        <w:rPr>
          <w:rFonts w:ascii="Times New Roman" w:hAnsi="Times New Roman"/>
          <w:sz w:val="28"/>
          <w:szCs w:val="28"/>
        </w:rPr>
        <w:br/>
        <w:t>организует исполнение бюджета сельского поселения, устанавливает порядок составления бюджетной отчетности;</w:t>
      </w:r>
      <w:r w:rsidR="00884E81" w:rsidRPr="008938F5">
        <w:rPr>
          <w:rFonts w:ascii="Times New Roman" w:hAnsi="Times New Roman"/>
          <w:sz w:val="28"/>
          <w:szCs w:val="28"/>
        </w:rPr>
        <w:br/>
        <w:t>управляет муниципальным долгом сельского поселения, осуществляет ведение долговой книги сельского поселения;</w:t>
      </w:r>
      <w:proofErr w:type="gramEnd"/>
      <w:r w:rsidR="00884E81" w:rsidRPr="008938F5">
        <w:rPr>
          <w:rFonts w:ascii="Times New Roman" w:hAnsi="Times New Roman"/>
          <w:sz w:val="28"/>
          <w:szCs w:val="28"/>
        </w:rPr>
        <w:br/>
        <w:t>ежемесячно составляет и представляет</w:t>
      </w:r>
      <w:r w:rsidR="00884E81">
        <w:rPr>
          <w:rFonts w:ascii="Times New Roman" w:hAnsi="Times New Roman"/>
          <w:sz w:val="28"/>
          <w:szCs w:val="28"/>
        </w:rPr>
        <w:t xml:space="preserve"> в комитет финансов Грозненского</w:t>
      </w:r>
      <w:r w:rsidR="00884E81" w:rsidRPr="008938F5">
        <w:rPr>
          <w:rFonts w:ascii="Times New Roman" w:hAnsi="Times New Roman"/>
          <w:sz w:val="28"/>
          <w:szCs w:val="28"/>
        </w:rPr>
        <w:t xml:space="preserve"> муниципального района отчёт о кассовом исполнении бюджета сельского поселения в порядке, установленном Министерством финансов Российской Федерации;</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устанавливает методику планирования бюджетных ассигнований;</w:t>
      </w:r>
      <w:r w:rsidR="00884E81" w:rsidRPr="008938F5">
        <w:rPr>
          <w:rFonts w:ascii="Times New Roman" w:hAnsi="Times New Roman"/>
          <w:sz w:val="28"/>
          <w:szCs w:val="28"/>
        </w:rPr>
        <w:br/>
        <w:t>осуществляет иные полномочия в соответствии с бюджетным законодательством Российской Федерации.</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5.4.Органы местного самоуправления сельского поселения:</w:t>
      </w:r>
      <w:r w:rsidR="00884E81" w:rsidRPr="008938F5">
        <w:rPr>
          <w:rFonts w:ascii="Times New Roman" w:hAnsi="Times New Roman"/>
          <w:sz w:val="28"/>
          <w:szCs w:val="28"/>
        </w:rPr>
        <w:br/>
        <w:t xml:space="preserve">осуществляют соответствующие бюджетные полномочия, установленные </w:t>
      </w:r>
      <w:r w:rsidR="00884E81" w:rsidRPr="008938F5">
        <w:rPr>
          <w:rFonts w:ascii="Times New Roman" w:hAnsi="Times New Roman"/>
          <w:sz w:val="28"/>
          <w:szCs w:val="28"/>
        </w:rPr>
        <w:lastRenderedPageBreak/>
        <w:t>Бюджетным кодексом Российской Федерации и принятыми в соответствии   с ним правовыми актами.</w:t>
      </w:r>
    </w:p>
    <w:p w:rsidR="00884E81" w:rsidRDefault="00884E81" w:rsidP="00786DCC">
      <w:pPr>
        <w:spacing w:after="0" w:line="240" w:lineRule="auto"/>
        <w:jc w:val="both"/>
        <w:rPr>
          <w:rFonts w:ascii="Times New Roman" w:hAnsi="Times New Roman"/>
          <w:b/>
          <w:bCs/>
          <w:sz w:val="28"/>
          <w:szCs w:val="28"/>
        </w:rPr>
      </w:pPr>
    </w:p>
    <w:p w:rsidR="00884E81" w:rsidRDefault="00884E81" w:rsidP="00786DCC">
      <w:pPr>
        <w:spacing w:after="0" w:line="240" w:lineRule="auto"/>
        <w:jc w:val="both"/>
        <w:rPr>
          <w:rFonts w:ascii="Times New Roman" w:hAnsi="Times New Roman"/>
          <w:b/>
          <w:bCs/>
          <w:sz w:val="28"/>
          <w:szCs w:val="28"/>
        </w:rPr>
      </w:pPr>
    </w:p>
    <w:p w:rsidR="007B631E" w:rsidRDefault="007B631E" w:rsidP="00786DCC">
      <w:pPr>
        <w:spacing w:after="0" w:line="240" w:lineRule="auto"/>
        <w:jc w:val="both"/>
        <w:rPr>
          <w:rFonts w:ascii="Times New Roman" w:hAnsi="Times New Roman"/>
          <w:b/>
          <w:bCs/>
          <w:sz w:val="28"/>
          <w:szCs w:val="28"/>
        </w:rPr>
      </w:pPr>
      <w:bookmarkStart w:id="0" w:name="_GoBack"/>
      <w:bookmarkEnd w:id="0"/>
    </w:p>
    <w:p w:rsidR="00884E81"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6.Основные этапы бюджетного процесса в сельском поселении</w:t>
      </w:r>
    </w:p>
    <w:p w:rsidR="00884E81" w:rsidRPr="008938F5" w:rsidRDefault="00884E81"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Основными этапами бюджетного процесса в сельском поселении являются: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составление проекта бюджета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рассмотрение и утверждение бюджета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исполнение бюджета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составление, внешняя проверка, рассмотрение и утверждение бюджетной отчетности;</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муниципальный финансовый контроль.</w:t>
      </w:r>
    </w:p>
    <w:p w:rsidR="00884E81" w:rsidRPr="008938F5" w:rsidRDefault="00884E81" w:rsidP="00786DCC">
      <w:pPr>
        <w:spacing w:after="0" w:line="240" w:lineRule="auto"/>
        <w:jc w:val="both"/>
        <w:rPr>
          <w:rFonts w:ascii="Times New Roman" w:hAnsi="Times New Roman"/>
          <w:b/>
          <w:bCs/>
          <w:sz w:val="28"/>
          <w:szCs w:val="28"/>
        </w:rPr>
      </w:pPr>
    </w:p>
    <w:p w:rsidR="001157B2"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7.Составление проекта бюджета сельского поселения</w:t>
      </w:r>
      <w:r w:rsidR="00884E81" w:rsidRPr="008938F5">
        <w:rPr>
          <w:rFonts w:ascii="Times New Roman" w:hAnsi="Times New Roman"/>
          <w:sz w:val="28"/>
          <w:szCs w:val="28"/>
        </w:rPr>
        <w:br/>
      </w:r>
      <w:r>
        <w:rPr>
          <w:rFonts w:ascii="Times New Roman" w:hAnsi="Times New Roman"/>
          <w:b/>
          <w:bCs/>
          <w:sz w:val="28"/>
          <w:szCs w:val="28"/>
        </w:rPr>
        <w:t xml:space="preserve">               </w:t>
      </w:r>
    </w:p>
    <w:p w:rsidR="001157B2"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7.1.Общие</w:t>
      </w:r>
      <w:r>
        <w:rPr>
          <w:rFonts w:ascii="Times New Roman" w:hAnsi="Times New Roman"/>
          <w:b/>
          <w:bCs/>
          <w:sz w:val="28"/>
          <w:szCs w:val="28"/>
        </w:rPr>
        <w:t xml:space="preserve"> </w:t>
      </w:r>
      <w:r w:rsidR="00884E81" w:rsidRPr="008938F5">
        <w:rPr>
          <w:rFonts w:ascii="Times New Roman" w:hAnsi="Times New Roman"/>
          <w:b/>
          <w:bCs/>
          <w:sz w:val="28"/>
          <w:szCs w:val="28"/>
        </w:rPr>
        <w:t xml:space="preserve">положения                                                                                      </w:t>
      </w:r>
    </w:p>
    <w:p w:rsidR="001157B2" w:rsidRDefault="001157B2" w:rsidP="00786DCC">
      <w:pPr>
        <w:spacing w:after="0" w:line="240" w:lineRule="auto"/>
        <w:jc w:val="both"/>
        <w:rPr>
          <w:rFonts w:ascii="Times New Roman" w:hAnsi="Times New Roman"/>
          <w:b/>
          <w:bCs/>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sz w:val="28"/>
          <w:szCs w:val="28"/>
        </w:rPr>
        <w:t>Проект бюджета сельского поселения составляется на основе прогноза социально-экономического развития сельского поселения в целях финансового обеспечения расходных обязательств.</w:t>
      </w:r>
      <w:r w:rsidR="00884E81" w:rsidRPr="008938F5">
        <w:rPr>
          <w:rFonts w:ascii="Times New Roman" w:hAnsi="Times New Roman"/>
          <w:sz w:val="28"/>
          <w:szCs w:val="28"/>
        </w:rPr>
        <w:br/>
        <w:t xml:space="preserve">Проект бюджета сельского поселения составляется в порядке, установленном Администрацией сельского поселения, в соответствии с положениями Бюджетного кодекса Российской Федерации и принимаемыми с соблюдением его требований муниципальными правовыми актами Совета депутатов сельского поселения. </w:t>
      </w:r>
    </w:p>
    <w:p w:rsidR="00884E81"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Проект бюджета сельского поселения составляется и утверждается сроком на три года (очередной финансовый год и плановый период).</w:t>
      </w:r>
    </w:p>
    <w:p w:rsidR="00884E81" w:rsidRDefault="00884E81" w:rsidP="00786DCC">
      <w:pPr>
        <w:spacing w:after="0" w:line="240" w:lineRule="auto"/>
        <w:jc w:val="both"/>
        <w:rPr>
          <w:rFonts w:ascii="Times New Roman" w:hAnsi="Times New Roman"/>
          <w:b/>
          <w:bCs/>
          <w:sz w:val="28"/>
          <w:szCs w:val="28"/>
        </w:rPr>
      </w:pPr>
      <w:r w:rsidRPr="008938F5">
        <w:rPr>
          <w:rFonts w:ascii="Times New Roman" w:hAnsi="Times New Roman"/>
          <w:sz w:val="28"/>
          <w:szCs w:val="28"/>
        </w:rPr>
        <w:br/>
      </w:r>
      <w:r w:rsidR="001157B2">
        <w:rPr>
          <w:rFonts w:ascii="Times New Roman" w:hAnsi="Times New Roman"/>
          <w:b/>
          <w:bCs/>
          <w:sz w:val="28"/>
          <w:szCs w:val="28"/>
        </w:rPr>
        <w:t xml:space="preserve">              </w:t>
      </w:r>
      <w:r w:rsidRPr="008938F5">
        <w:rPr>
          <w:rFonts w:ascii="Times New Roman" w:hAnsi="Times New Roman"/>
          <w:b/>
          <w:bCs/>
          <w:sz w:val="28"/>
          <w:szCs w:val="28"/>
        </w:rPr>
        <w:t>7.2.Органы</w:t>
      </w:r>
      <w:proofErr w:type="gramStart"/>
      <w:r w:rsidRPr="008938F5">
        <w:rPr>
          <w:rFonts w:ascii="Times New Roman" w:hAnsi="Times New Roman"/>
          <w:b/>
          <w:bCs/>
          <w:sz w:val="28"/>
          <w:szCs w:val="28"/>
        </w:rPr>
        <w:t>,о</w:t>
      </w:r>
      <w:proofErr w:type="gramEnd"/>
      <w:r w:rsidRPr="008938F5">
        <w:rPr>
          <w:rFonts w:ascii="Times New Roman" w:hAnsi="Times New Roman"/>
          <w:b/>
          <w:bCs/>
          <w:sz w:val="28"/>
          <w:szCs w:val="28"/>
        </w:rPr>
        <w:t>существляющие составление проекта бюджета сельского поселения</w:t>
      </w:r>
    </w:p>
    <w:p w:rsidR="00884E81" w:rsidRPr="008938F5" w:rsidRDefault="00884E81" w:rsidP="00786DCC">
      <w:pPr>
        <w:spacing w:after="0" w:line="240" w:lineRule="auto"/>
        <w:jc w:val="both"/>
        <w:rPr>
          <w:rFonts w:ascii="Times New Roman" w:hAnsi="Times New Roman"/>
          <w:sz w:val="28"/>
          <w:szCs w:val="28"/>
        </w:rPr>
      </w:pPr>
    </w:p>
    <w:p w:rsidR="00884E81"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Составление проекта бюджета сельского поселения - исключительная прерогатива Администрации сельского поселения.</w:t>
      </w:r>
    </w:p>
    <w:p w:rsidR="00884E81" w:rsidRDefault="00884E81" w:rsidP="00786DCC">
      <w:pPr>
        <w:spacing w:after="0" w:line="240" w:lineRule="auto"/>
        <w:jc w:val="both"/>
        <w:rPr>
          <w:rFonts w:ascii="Times New Roman" w:hAnsi="Times New Roman"/>
          <w:b/>
          <w:bCs/>
          <w:sz w:val="28"/>
          <w:szCs w:val="28"/>
        </w:rPr>
      </w:pPr>
      <w:r w:rsidRPr="008938F5">
        <w:rPr>
          <w:rFonts w:ascii="Times New Roman" w:hAnsi="Times New Roman"/>
          <w:sz w:val="28"/>
          <w:szCs w:val="28"/>
        </w:rPr>
        <w:br/>
      </w:r>
      <w:r w:rsidR="001157B2">
        <w:rPr>
          <w:rFonts w:ascii="Times New Roman" w:hAnsi="Times New Roman"/>
          <w:b/>
          <w:bCs/>
          <w:sz w:val="28"/>
          <w:szCs w:val="28"/>
        </w:rPr>
        <w:t xml:space="preserve">              </w:t>
      </w:r>
      <w:r w:rsidRPr="008938F5">
        <w:rPr>
          <w:rFonts w:ascii="Times New Roman" w:hAnsi="Times New Roman"/>
          <w:b/>
          <w:bCs/>
          <w:sz w:val="28"/>
          <w:szCs w:val="28"/>
        </w:rPr>
        <w:t>7.3.Порядок и сроки составления проекта бюджета района</w:t>
      </w:r>
    </w:p>
    <w:p w:rsidR="00884E81" w:rsidRPr="006424D6"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Порядок и сроки составления проекта бюджета сельского поселения, а также порядок работы над документами и материалами, обязательными для представления одновременно с проектом бюджета сельского поселения, определяются Администрацией сельского поселения.</w:t>
      </w:r>
      <w:r w:rsidRPr="008938F5">
        <w:rPr>
          <w:rFonts w:ascii="Times New Roman" w:hAnsi="Times New Roman"/>
          <w:sz w:val="28"/>
          <w:szCs w:val="28"/>
        </w:rPr>
        <w:br/>
      </w:r>
      <w:r w:rsidR="001157B2">
        <w:rPr>
          <w:rFonts w:ascii="Times New Roman" w:hAnsi="Times New Roman"/>
          <w:sz w:val="28"/>
          <w:szCs w:val="28"/>
        </w:rPr>
        <w:t xml:space="preserve">              </w:t>
      </w:r>
      <w:proofErr w:type="gramStart"/>
      <w:r w:rsidRPr="008938F5">
        <w:rPr>
          <w:rFonts w:ascii="Times New Roman" w:hAnsi="Times New Roman"/>
          <w:sz w:val="28"/>
          <w:szCs w:val="28"/>
        </w:rPr>
        <w:t xml:space="preserve">Решение о начале работы над составлением проекта бюджета сельского поселения принимается Администрацией сельского поселения в </w:t>
      </w:r>
      <w:r w:rsidRPr="008938F5">
        <w:rPr>
          <w:rFonts w:ascii="Times New Roman" w:hAnsi="Times New Roman"/>
          <w:sz w:val="28"/>
          <w:szCs w:val="28"/>
        </w:rPr>
        <w:lastRenderedPageBreak/>
        <w:t>форме нормативного правового акта, регламентирующего сроки и процедуры проекта бюджета, прогноза социально-экономического развития сельского поселения, порядок работы над иными документами и материалами, обязательными для направления в Совет депутатов сельского поселения одновременно с проектом бюджета сельского поселения.</w:t>
      </w:r>
      <w:proofErr w:type="gramEnd"/>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По подготовленным документам и материалам по проекту бюджета сельского поселения Администрацией сельского поселения назначаются и проводятся публичные слушания по проекту бюджета сельского поселения в соответствии с Положением о публичных слушаниях  сельского поселения.</w:t>
      </w:r>
      <w:r w:rsidRPr="008938F5">
        <w:rPr>
          <w:rFonts w:ascii="Times New Roman" w:hAnsi="Times New Roman"/>
          <w:sz w:val="28"/>
          <w:szCs w:val="28"/>
        </w:rPr>
        <w:br/>
        <w:t>Глава сельского поселения рассматривает окончательный (с учетом рассмотрения результатов публичных слушаний) проект решения о бюджете сельского поселения и иные документы и материалы и принимает решение о внесении проекта решения о бюджете сельского поселения на очередной финансовый год и плановый период в Совет депутатов сельского поселения.</w:t>
      </w:r>
    </w:p>
    <w:p w:rsidR="001157B2"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7.4. Сведения, необходимые для составления проекта </w:t>
      </w:r>
      <w:r w:rsidR="00884E81" w:rsidRPr="008938F5">
        <w:rPr>
          <w:rFonts w:ascii="Times New Roman" w:hAnsi="Times New Roman"/>
          <w:sz w:val="28"/>
          <w:szCs w:val="28"/>
        </w:rPr>
        <w:br/>
      </w:r>
      <w:r w:rsidR="00884E81" w:rsidRPr="008938F5">
        <w:rPr>
          <w:rFonts w:ascii="Times New Roman" w:hAnsi="Times New Roman"/>
          <w:b/>
          <w:bCs/>
          <w:sz w:val="28"/>
          <w:szCs w:val="28"/>
        </w:rPr>
        <w:t>бюджета сельского поселения</w:t>
      </w:r>
      <w:r>
        <w:rPr>
          <w:rFonts w:ascii="Times New Roman" w:hAnsi="Times New Roman"/>
          <w:b/>
          <w:bCs/>
          <w:sz w:val="28"/>
          <w:szCs w:val="28"/>
        </w:rPr>
        <w:t>:</w:t>
      </w:r>
    </w:p>
    <w:p w:rsidR="001157B2" w:rsidRDefault="001157B2"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  целях своевременного и   качественного составления  проекта бюджета сельского поселения Администрация поселения       имеет                   право получать    необходимые   сведения  от  иных  органов                         местного самоуправления, организаций района.</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Составление проекта бюджета основывается </w:t>
      </w:r>
      <w:proofErr w:type="gramStart"/>
      <w:r w:rsidRPr="008938F5">
        <w:rPr>
          <w:rFonts w:ascii="Times New Roman" w:hAnsi="Times New Roman"/>
          <w:sz w:val="28"/>
          <w:szCs w:val="28"/>
        </w:rPr>
        <w:t>на</w:t>
      </w:r>
      <w:proofErr w:type="gramEnd"/>
      <w:r w:rsidRPr="008938F5">
        <w:rPr>
          <w:rFonts w:ascii="Times New Roman" w:hAnsi="Times New Roman"/>
          <w:sz w:val="28"/>
          <w:szCs w:val="28"/>
        </w:rPr>
        <w:t>:</w:t>
      </w:r>
      <w:r w:rsidRPr="008938F5">
        <w:rPr>
          <w:rFonts w:ascii="Times New Roman" w:hAnsi="Times New Roman"/>
          <w:sz w:val="28"/>
          <w:szCs w:val="28"/>
        </w:rPr>
        <w:br/>
        <w:t xml:space="preserve">Бюджетном </w:t>
      </w:r>
      <w:proofErr w:type="gramStart"/>
      <w:r w:rsidRPr="008938F5">
        <w:rPr>
          <w:rFonts w:ascii="Times New Roman" w:hAnsi="Times New Roman"/>
          <w:sz w:val="28"/>
          <w:szCs w:val="28"/>
        </w:rPr>
        <w:t>послании</w:t>
      </w:r>
      <w:proofErr w:type="gramEnd"/>
      <w:r w:rsidRPr="008938F5">
        <w:rPr>
          <w:rFonts w:ascii="Times New Roman" w:hAnsi="Times New Roman"/>
          <w:sz w:val="28"/>
          <w:szCs w:val="28"/>
        </w:rPr>
        <w:t xml:space="preserve"> Президента Российской Федерации;</w:t>
      </w:r>
      <w:r w:rsidRPr="008938F5">
        <w:rPr>
          <w:rFonts w:ascii="Times New Roman" w:hAnsi="Times New Roman"/>
          <w:sz w:val="28"/>
          <w:szCs w:val="28"/>
        </w:rPr>
        <w:br/>
        <w:t>прогнозе социально-экономического развития сельского поселения;</w:t>
      </w:r>
      <w:r w:rsidRPr="008938F5">
        <w:rPr>
          <w:rFonts w:ascii="Times New Roman" w:hAnsi="Times New Roman"/>
          <w:sz w:val="28"/>
          <w:szCs w:val="28"/>
        </w:rPr>
        <w:br/>
        <w:t>основных направлениях бюджетной и налоговой политики;</w:t>
      </w:r>
    </w:p>
    <w:p w:rsidR="001157B2"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 7.5. Прогноз социально-экономического развития</w:t>
      </w:r>
      <w:r w:rsidR="00884E81" w:rsidRPr="008938F5">
        <w:rPr>
          <w:rFonts w:ascii="Times New Roman" w:hAnsi="Times New Roman"/>
          <w:sz w:val="28"/>
          <w:szCs w:val="28"/>
        </w:rPr>
        <w:br/>
      </w:r>
      <w:r w:rsidR="00884E81" w:rsidRPr="008938F5">
        <w:rPr>
          <w:rFonts w:ascii="Times New Roman" w:hAnsi="Times New Roman"/>
          <w:b/>
          <w:bCs/>
          <w:sz w:val="28"/>
          <w:szCs w:val="28"/>
        </w:rPr>
        <w:t>сельского поселения</w:t>
      </w:r>
    </w:p>
    <w:p w:rsidR="001157B2" w:rsidRDefault="001157B2" w:rsidP="00786DCC">
      <w:pPr>
        <w:spacing w:after="0" w:line="240" w:lineRule="auto"/>
        <w:jc w:val="both"/>
        <w:rPr>
          <w:rFonts w:ascii="Times New Roman" w:hAnsi="Times New Roman"/>
          <w:sz w:val="28"/>
          <w:szCs w:val="28"/>
        </w:rPr>
      </w:pPr>
    </w:p>
    <w:p w:rsidR="001157B2" w:rsidRDefault="001157B2" w:rsidP="00786DCC">
      <w:pPr>
        <w:spacing w:after="0" w:line="240" w:lineRule="auto"/>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Прогноз социально-экономического развития сельского поселения разрабатывается на период не менее трех лет.</w:t>
      </w:r>
      <w:r w:rsidR="00884E81" w:rsidRPr="008938F5">
        <w:rPr>
          <w:rFonts w:ascii="Times New Roman" w:hAnsi="Times New Roman"/>
          <w:sz w:val="28"/>
          <w:szCs w:val="28"/>
        </w:rPr>
        <w:br/>
        <w:t xml:space="preserve"> </w:t>
      </w:r>
      <w:r>
        <w:rPr>
          <w:rFonts w:ascii="Times New Roman" w:hAnsi="Times New Roman"/>
          <w:sz w:val="28"/>
          <w:szCs w:val="28"/>
        </w:rPr>
        <w:t xml:space="preserve">               </w:t>
      </w:r>
      <w:r w:rsidR="00884E81" w:rsidRPr="008938F5">
        <w:rPr>
          <w:rFonts w:ascii="Times New Roman" w:hAnsi="Times New Roman"/>
          <w:sz w:val="28"/>
          <w:szCs w:val="28"/>
        </w:rPr>
        <w:t xml:space="preserve"> Прогноз социально-экономического развития сельского поселения ежегодно разрабатывается в порядке, установленном Администрацией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Прогноз социально-экономического развития сельского поселения одобряется Администрацией сельского поселения одновременно с    принятием решения о внесении проекта бюджета сельского поселения              в Совет депутатов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Прогноз социально-экономического развития сельского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r w:rsidR="00884E81" w:rsidRPr="008938F5">
        <w:rPr>
          <w:rFonts w:ascii="Times New Roman" w:hAnsi="Times New Roman"/>
          <w:sz w:val="28"/>
          <w:szCs w:val="28"/>
        </w:rPr>
        <w:br/>
        <w:t xml:space="preserve">В пояснительной записке к прогнозу социально-экономического           развития приводится обоснование параметров прогноза, в том                    </w:t>
      </w:r>
      <w:r w:rsidR="00884E81" w:rsidRPr="008938F5">
        <w:rPr>
          <w:rFonts w:ascii="Times New Roman" w:hAnsi="Times New Roman"/>
          <w:sz w:val="28"/>
          <w:szCs w:val="28"/>
        </w:rPr>
        <w:lastRenderedPageBreak/>
        <w:t>числе их сопоставление с ранее  утвержденными  параметрами  с     указанием причин и факторов прогнозируемых изменений.</w:t>
      </w:r>
      <w:r w:rsidR="00884E81" w:rsidRPr="008938F5">
        <w:rPr>
          <w:rFonts w:ascii="Times New Roman" w:hAnsi="Times New Roman"/>
          <w:sz w:val="28"/>
          <w:szCs w:val="28"/>
        </w:rPr>
        <w:br/>
        <w:t>Изменение прогноза социально-экономического развития сельского поселения в ходе составления и рассмотрения проекта бюджета             сельского поселения влечет за собой изменение основных            характеристик проекта бюджета сельского поселения.</w:t>
      </w:r>
      <w:r w:rsidR="00884E81" w:rsidRPr="008938F5">
        <w:rPr>
          <w:rFonts w:ascii="Times New Roman" w:hAnsi="Times New Roman"/>
          <w:sz w:val="28"/>
          <w:szCs w:val="28"/>
        </w:rPr>
        <w:br/>
        <w:t>Разработка прогноза социально-экономического развития сельского поселения на очередной финансовый год и плановый период         осуществляется Администрацией сельского поселения.</w:t>
      </w:r>
      <w:r w:rsidR="00884E81" w:rsidRPr="008938F5">
        <w:rPr>
          <w:rFonts w:ascii="Times New Roman" w:hAnsi="Times New Roman"/>
          <w:sz w:val="28"/>
          <w:szCs w:val="28"/>
        </w:rPr>
        <w:br/>
      </w:r>
    </w:p>
    <w:p w:rsidR="001157B2"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7.6. Прогнозирование доходов и расходов бюджета сельского поселения</w:t>
      </w:r>
      <w:r>
        <w:rPr>
          <w:rFonts w:ascii="Times New Roman" w:hAnsi="Times New Roman"/>
          <w:b/>
          <w:bCs/>
          <w:sz w:val="28"/>
          <w:szCs w:val="28"/>
        </w:rPr>
        <w:t>:</w:t>
      </w:r>
      <w:r w:rsidR="00884E81" w:rsidRPr="008938F5">
        <w:rPr>
          <w:rFonts w:ascii="Times New Roman" w:hAnsi="Times New Roman"/>
          <w:sz w:val="28"/>
          <w:szCs w:val="28"/>
        </w:rPr>
        <w:br/>
      </w:r>
    </w:p>
    <w:p w:rsidR="00884E81" w:rsidRDefault="001157B2" w:rsidP="00786DCC">
      <w:pPr>
        <w:spacing w:after="0" w:line="240" w:lineRule="auto"/>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Доходы и расходы бюджета сельского поселения, утвержденные в среднесрочном финансовом плане сельского поселения, прогнозируются на основе прогноза социально-экономического развития сельского </w:t>
      </w:r>
      <w:proofErr w:type="gramStart"/>
      <w:r w:rsidR="00884E81" w:rsidRPr="008938F5">
        <w:rPr>
          <w:rFonts w:ascii="Times New Roman" w:hAnsi="Times New Roman"/>
          <w:sz w:val="28"/>
          <w:szCs w:val="28"/>
        </w:rPr>
        <w:t>поселения</w:t>
      </w:r>
      <w:proofErr w:type="gramEnd"/>
      <w:r w:rsidR="00884E81" w:rsidRPr="008938F5">
        <w:rPr>
          <w:rFonts w:ascii="Times New Roman" w:hAnsi="Times New Roman"/>
          <w:sz w:val="28"/>
          <w:szCs w:val="28"/>
        </w:rPr>
        <w:t xml:space="preserve"> в условиях действующего на день внесения проекта решения о бюджете сельского поселения в Совет депутатов сельского поселения законодательства о налогах и сборах и бюджетного законодательства Российской Федерации, а также законодательства Российской          Федерации, </w:t>
      </w:r>
      <w:r w:rsidR="00884E81">
        <w:rPr>
          <w:rFonts w:ascii="Times New Roman" w:hAnsi="Times New Roman"/>
          <w:sz w:val="28"/>
          <w:szCs w:val="28"/>
        </w:rPr>
        <w:t>законов Чеченской Республики</w:t>
      </w:r>
      <w:r w:rsidR="00884E81" w:rsidRPr="008938F5">
        <w:rPr>
          <w:rFonts w:ascii="Times New Roman" w:hAnsi="Times New Roman"/>
          <w:sz w:val="28"/>
          <w:szCs w:val="28"/>
        </w:rPr>
        <w:t xml:space="preserve">, решений </w:t>
      </w:r>
      <w:r w:rsidR="00884E81">
        <w:rPr>
          <w:rFonts w:ascii="Times New Roman" w:hAnsi="Times New Roman"/>
          <w:sz w:val="28"/>
          <w:szCs w:val="28"/>
        </w:rPr>
        <w:t xml:space="preserve">Совета </w:t>
      </w:r>
      <w:r w:rsidR="00884E81" w:rsidRPr="008938F5">
        <w:rPr>
          <w:rFonts w:ascii="Times New Roman" w:hAnsi="Times New Roman"/>
          <w:sz w:val="28"/>
          <w:szCs w:val="28"/>
        </w:rPr>
        <w:t xml:space="preserve"> муниципально</w:t>
      </w:r>
      <w:r w:rsidR="00884E81">
        <w:rPr>
          <w:rFonts w:ascii="Times New Roman" w:hAnsi="Times New Roman"/>
          <w:sz w:val="28"/>
          <w:szCs w:val="28"/>
        </w:rPr>
        <w:t xml:space="preserve">го района и </w:t>
      </w:r>
      <w:r w:rsidR="00884E81" w:rsidRPr="008938F5">
        <w:rPr>
          <w:rFonts w:ascii="Times New Roman" w:hAnsi="Times New Roman"/>
          <w:sz w:val="28"/>
          <w:szCs w:val="28"/>
        </w:rPr>
        <w:t>Совета депутатов сельского поселени</w:t>
      </w:r>
      <w:r w:rsidR="00884E81">
        <w:rPr>
          <w:rFonts w:ascii="Times New Roman" w:hAnsi="Times New Roman"/>
          <w:sz w:val="28"/>
          <w:szCs w:val="28"/>
        </w:rPr>
        <w:t>я, устанавливающих</w:t>
      </w:r>
      <w:r w:rsidR="00884E81" w:rsidRPr="008938F5">
        <w:rPr>
          <w:rFonts w:ascii="Times New Roman" w:hAnsi="Times New Roman"/>
          <w:sz w:val="28"/>
          <w:szCs w:val="28"/>
        </w:rPr>
        <w:t xml:space="preserve"> неналоговые доходы бюджета сельского поселения.</w:t>
      </w:r>
      <w:r w:rsidR="00884E81" w:rsidRPr="008938F5">
        <w:rPr>
          <w:rFonts w:ascii="Times New Roman" w:hAnsi="Times New Roman"/>
          <w:sz w:val="28"/>
          <w:szCs w:val="28"/>
        </w:rPr>
        <w:br/>
        <w:t>Значения показателей среднесрочного финансового плана сельского поселения и основных показателей проекта бюдже</w:t>
      </w:r>
      <w:r w:rsidR="00884E81">
        <w:rPr>
          <w:rFonts w:ascii="Times New Roman" w:hAnsi="Times New Roman"/>
          <w:sz w:val="28"/>
          <w:szCs w:val="28"/>
        </w:rPr>
        <w:t xml:space="preserve">та сельского          поселения </w:t>
      </w:r>
      <w:r w:rsidR="00884E81" w:rsidRPr="008938F5">
        <w:rPr>
          <w:rFonts w:ascii="Times New Roman" w:hAnsi="Times New Roman"/>
          <w:sz w:val="28"/>
          <w:szCs w:val="28"/>
        </w:rPr>
        <w:t>должны соответствовать друг другу.</w:t>
      </w:r>
      <w:r w:rsidR="00884E81" w:rsidRPr="008938F5">
        <w:rPr>
          <w:rFonts w:ascii="Times New Roman" w:hAnsi="Times New Roman"/>
          <w:sz w:val="28"/>
          <w:szCs w:val="28"/>
        </w:rPr>
        <w:br/>
      </w:r>
      <w:proofErr w:type="gramStart"/>
      <w:r w:rsidR="00884E81" w:rsidRPr="008938F5">
        <w:rPr>
          <w:rFonts w:ascii="Times New Roman" w:hAnsi="Times New Roman"/>
          <w:sz w:val="28"/>
          <w:szCs w:val="28"/>
        </w:rPr>
        <w:t>Решения Совета депутатов сельского поселения, предусматривающие внесение изменений в нормативные правовые акты Совета депутатов сельского поселения о налогах и сборах, принятые после дня внесения в Совет депутатов сельского поселения проекта решения о бюджете сельского поселения на очередной финансовый год и плановый период, приводящие к изменению доходов (расходов) бюджета сельского поселения, должны содержать положения о вступлении в силу указанных решений не</w:t>
      </w:r>
      <w:proofErr w:type="gramEnd"/>
      <w:r w:rsidR="00884E81" w:rsidRPr="008938F5">
        <w:rPr>
          <w:rFonts w:ascii="Times New Roman" w:hAnsi="Times New Roman"/>
          <w:sz w:val="28"/>
          <w:szCs w:val="28"/>
        </w:rPr>
        <w:t xml:space="preserve"> ранее 1 января года, следующего за очередным финансовым годом.</w:t>
      </w:r>
    </w:p>
    <w:p w:rsidR="00884E81" w:rsidRPr="008938F5" w:rsidRDefault="00884E81" w:rsidP="00786DCC">
      <w:pPr>
        <w:spacing w:after="0" w:line="240" w:lineRule="auto"/>
        <w:jc w:val="both"/>
        <w:rPr>
          <w:rFonts w:ascii="Times New Roman" w:hAnsi="Times New Roman"/>
          <w:b/>
          <w:bCs/>
          <w:sz w:val="28"/>
          <w:szCs w:val="28"/>
        </w:rPr>
      </w:pPr>
    </w:p>
    <w:p w:rsidR="00884E81"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7.7.Планирование бюджетных ассигнований</w:t>
      </w:r>
      <w:r w:rsidR="00884E81" w:rsidRPr="008938F5">
        <w:rPr>
          <w:rFonts w:ascii="Times New Roman" w:hAnsi="Times New Roman"/>
          <w:sz w:val="28"/>
          <w:szCs w:val="28"/>
        </w:rPr>
        <w:br/>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Планирование бюджетных ассигнований осуществляется в порядке и в соответствии с методикой, устанавливаемой Администрацией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00884E81" w:rsidRPr="008938F5">
        <w:rPr>
          <w:rFonts w:ascii="Times New Roman" w:hAnsi="Times New Roman"/>
          <w:sz w:val="28"/>
          <w:szCs w:val="28"/>
        </w:rPr>
        <w:br/>
      </w:r>
      <w:r>
        <w:rPr>
          <w:rFonts w:ascii="Times New Roman" w:hAnsi="Times New Roman"/>
          <w:sz w:val="28"/>
          <w:szCs w:val="28"/>
        </w:rPr>
        <w:t xml:space="preserve">                </w:t>
      </w:r>
      <w:proofErr w:type="gramStart"/>
      <w:r w:rsidR="00884E81" w:rsidRPr="008938F5">
        <w:rPr>
          <w:rFonts w:ascii="Times New Roman" w:hAnsi="Times New Roman"/>
          <w:sz w:val="28"/>
          <w:szCs w:val="28"/>
        </w:rPr>
        <w:t xml:space="preserve">Под бюджетными ассигнованиями на исполнение действующих расходных обязательств понимаются ассигнования, состав и (или) объем </w:t>
      </w:r>
      <w:r w:rsidR="00884E81" w:rsidRPr="008938F5">
        <w:rPr>
          <w:rFonts w:ascii="Times New Roman" w:hAnsi="Times New Roman"/>
          <w:sz w:val="28"/>
          <w:szCs w:val="28"/>
        </w:rPr>
        <w:lastRenderedPageBreak/>
        <w:t>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00884E81" w:rsidRPr="008938F5">
        <w:rPr>
          <w:rFonts w:ascii="Times New Roman" w:hAnsi="Times New Roman"/>
          <w:sz w:val="28"/>
          <w:szCs w:val="28"/>
        </w:rPr>
        <w:t xml:space="preserve">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00884E81" w:rsidRPr="008938F5">
        <w:rPr>
          <w:rFonts w:ascii="Times New Roman" w:hAnsi="Times New Roman"/>
          <w:sz w:val="28"/>
          <w:szCs w:val="28"/>
        </w:rPr>
        <w:br/>
      </w:r>
      <w:proofErr w:type="gramStart"/>
      <w:r w:rsidR="00884E81" w:rsidRPr="008938F5">
        <w:rPr>
          <w:rFonts w:ascii="Times New Roman" w:hAnsi="Times New Roman"/>
          <w:sz w:val="28"/>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w:t>
      </w:r>
      <w:proofErr w:type="gramEnd"/>
      <w:r w:rsidR="007B631E">
        <w:rPr>
          <w:rFonts w:ascii="Times New Roman" w:hAnsi="Times New Roman"/>
          <w:sz w:val="28"/>
          <w:szCs w:val="28"/>
        </w:rPr>
        <w:t xml:space="preserve"> </w:t>
      </w:r>
      <w:proofErr w:type="gramStart"/>
      <w:r w:rsidR="00884E81" w:rsidRPr="008938F5">
        <w:rPr>
          <w:rFonts w:ascii="Times New Roman" w:hAnsi="Times New Roman"/>
          <w:sz w:val="28"/>
          <w:szCs w:val="28"/>
        </w:rPr>
        <w:t>финансовом году, включая договоры и соглашения, подлежащие заключению получателями бюджетных средств во исполнение указанных законов, нормативных правовых актов (муниципальных правовых актов).</w:t>
      </w:r>
      <w:proofErr w:type="gramEnd"/>
      <w:r w:rsidR="00884E81" w:rsidRPr="008938F5">
        <w:rPr>
          <w:rFonts w:ascii="Times New Roman" w:hAnsi="Times New Roman"/>
          <w:sz w:val="28"/>
          <w:szCs w:val="28"/>
        </w:rPr>
        <w:br/>
        <w:t>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(очередной финансовый год  и на плановый период), а также его выполнения в     отчетном финансовом году и текущем финансовом году.</w:t>
      </w:r>
    </w:p>
    <w:p w:rsidR="00884E81" w:rsidRPr="008938F5" w:rsidRDefault="00884E81" w:rsidP="00786DCC">
      <w:pPr>
        <w:spacing w:after="0" w:line="240" w:lineRule="auto"/>
        <w:jc w:val="both"/>
        <w:rPr>
          <w:rFonts w:ascii="Times New Roman" w:hAnsi="Times New Roman"/>
          <w:sz w:val="28"/>
          <w:szCs w:val="28"/>
        </w:rPr>
      </w:pPr>
    </w:p>
    <w:p w:rsidR="00884E81" w:rsidRDefault="001157B2"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7.8.Долгосрочные целевые программы</w:t>
      </w:r>
    </w:p>
    <w:p w:rsidR="00884E81" w:rsidRPr="008938F5" w:rsidRDefault="00884E81"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Долгосрочные целевые программы (подпрограммы), реализуемые                    за счет средств бюджета сельского поселения, утверждаются Администрацией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r w:rsidR="00884E81" w:rsidRPr="008938F5">
        <w:rPr>
          <w:rFonts w:ascii="Times New Roman" w:hAnsi="Times New Roman"/>
          <w:sz w:val="28"/>
          <w:szCs w:val="28"/>
        </w:rPr>
        <w:br/>
        <w:t>Сроки реализации долгосрочных целевых программ определяются Администрацией сельского поселения в устанавливаемом ею порядке.</w:t>
      </w:r>
      <w:r w:rsidR="00884E81" w:rsidRPr="008938F5">
        <w:rPr>
          <w:rFonts w:ascii="Times New Roman" w:hAnsi="Times New Roman"/>
          <w:sz w:val="28"/>
          <w:szCs w:val="28"/>
        </w:rPr>
        <w:br/>
        <w:t>Порядок принятия решений о разработке долгосрочных целевых программ и их формирования и реализации устанавливается муниципальным       правовым актом Администрации сельского поселения.</w:t>
      </w:r>
      <w:r w:rsidR="00884E81" w:rsidRPr="008938F5">
        <w:rPr>
          <w:rFonts w:ascii="Times New Roman" w:hAnsi="Times New Roman"/>
          <w:sz w:val="28"/>
          <w:szCs w:val="28"/>
        </w:rPr>
        <w:br/>
        <w:t>Объем бюджетных ассигнований на реализацию долгосрочных целевых программ (подпрограмм) утверждается решением о бюджете                      сельского поселения в составе ведомственной структуры                         расходов        бюджета       сельского поселения по соответствующей каждой  программе (подпрограмме)        целевой статье расходов бюджета сельского       поселения       в    соответствии  с муниципальным     правовым актом Администрации сельского поселения, утвердившим программу.</w:t>
      </w:r>
      <w:r w:rsidR="00884E81" w:rsidRPr="008938F5">
        <w:rPr>
          <w:rFonts w:ascii="Times New Roman" w:hAnsi="Times New Roman"/>
          <w:sz w:val="28"/>
          <w:szCs w:val="28"/>
        </w:rPr>
        <w:br/>
        <w:t xml:space="preserve">Долгосрочные целевые программы, предлагаемые к финансированию </w:t>
      </w:r>
      <w:r w:rsidR="00884E81" w:rsidRPr="008938F5">
        <w:rPr>
          <w:rFonts w:ascii="Times New Roman" w:hAnsi="Times New Roman"/>
          <w:sz w:val="28"/>
          <w:szCs w:val="28"/>
        </w:rPr>
        <w:lastRenderedPageBreak/>
        <w:t>начиная с очередного финансового года, подлежат утверждению Администрацией сельского поселения не позднее одного месяца                      до  дня  внесения  проекта  решения  о  бюджете сельского                поселения в Совет депутатов сельского поселения.</w:t>
      </w:r>
      <w:r w:rsidR="00884E81" w:rsidRPr="008938F5">
        <w:rPr>
          <w:rFonts w:ascii="Times New Roman" w:hAnsi="Times New Roman"/>
          <w:sz w:val="28"/>
          <w:szCs w:val="28"/>
        </w:rPr>
        <w:br/>
        <w:t>По каждой долгосрочной целевой программе ежегодно проводится оценка эффективности ее реализации. Порядок проведения и критерии указанной оценки устанавливаются Администрацией сельского поселения.</w:t>
      </w:r>
      <w:r w:rsidR="00884E81" w:rsidRPr="008938F5">
        <w:rPr>
          <w:rFonts w:ascii="Times New Roman" w:hAnsi="Times New Roman"/>
          <w:sz w:val="28"/>
          <w:szCs w:val="28"/>
        </w:rPr>
        <w:br/>
        <w:t xml:space="preserve">По результатам указанной оценки Администрацией сельского поселения не </w:t>
      </w:r>
      <w:proofErr w:type="gramStart"/>
      <w:r w:rsidR="00884E81" w:rsidRPr="008938F5">
        <w:rPr>
          <w:rFonts w:ascii="Times New Roman" w:hAnsi="Times New Roman"/>
          <w:sz w:val="28"/>
          <w:szCs w:val="28"/>
        </w:rPr>
        <w:t>позднее</w:t>
      </w:r>
      <w:proofErr w:type="gramEnd"/>
      <w:r w:rsidR="00884E81" w:rsidRPr="008938F5">
        <w:rPr>
          <w:rFonts w:ascii="Times New Roman" w:hAnsi="Times New Roman"/>
          <w:sz w:val="28"/>
          <w:szCs w:val="28"/>
        </w:rPr>
        <w:t xml:space="preserve"> чем за один месяц до дня внесения   проекта решения о бюджете сельского поселения в Совет депутатов сельского поселения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ее реализации.</w:t>
      </w:r>
      <w:r w:rsidR="00884E81" w:rsidRPr="008938F5">
        <w:rPr>
          <w:rFonts w:ascii="Times New Roman" w:hAnsi="Times New Roman"/>
          <w:sz w:val="28"/>
          <w:szCs w:val="28"/>
        </w:rPr>
        <w:br/>
        <w:t>В случае принятия данного решения и при наличии заключенных во исполнение соответствующих программ муниципальных контрактов в бюджете сельского поселения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1157B2" w:rsidRDefault="001157B2" w:rsidP="00786DCC">
      <w:pPr>
        <w:spacing w:after="0" w:line="240" w:lineRule="auto"/>
        <w:jc w:val="both"/>
        <w:rPr>
          <w:rFonts w:ascii="Times New Roman" w:hAnsi="Times New Roman"/>
          <w:b/>
          <w:bCs/>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7.9.Ведомственные целевые программы</w:t>
      </w:r>
    </w:p>
    <w:p w:rsidR="001157B2" w:rsidRDefault="001157B2"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 бюджете сельского поселения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сельского поселения.</w:t>
      </w:r>
    </w:p>
    <w:p w:rsidR="00884E81" w:rsidRPr="008938F5" w:rsidRDefault="00884E81" w:rsidP="00786DCC">
      <w:pPr>
        <w:spacing w:after="0" w:line="240" w:lineRule="auto"/>
        <w:jc w:val="both"/>
        <w:rPr>
          <w:rFonts w:ascii="Times New Roman" w:hAnsi="Times New Roman"/>
          <w:b/>
          <w:bCs/>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7.10.Источники внутреннего финансирования</w:t>
      </w:r>
      <w:r w:rsidR="00884E81">
        <w:rPr>
          <w:rFonts w:ascii="Times New Roman" w:hAnsi="Times New Roman"/>
          <w:b/>
          <w:bCs/>
          <w:sz w:val="28"/>
          <w:szCs w:val="28"/>
        </w:rPr>
        <w:t xml:space="preserve"> дефицита бюджета  </w:t>
      </w:r>
      <w:r w:rsidR="007B631E">
        <w:rPr>
          <w:rFonts w:ascii="Times New Roman" w:hAnsi="Times New Roman"/>
          <w:b/>
          <w:bCs/>
          <w:sz w:val="28"/>
          <w:szCs w:val="28"/>
        </w:rPr>
        <w:t>Побединского</w:t>
      </w:r>
      <w:r w:rsidR="00884E81">
        <w:rPr>
          <w:rFonts w:ascii="Times New Roman" w:hAnsi="Times New Roman"/>
          <w:b/>
          <w:bCs/>
          <w:sz w:val="28"/>
          <w:szCs w:val="28"/>
        </w:rPr>
        <w:t xml:space="preserve"> сельского</w:t>
      </w:r>
      <w:r w:rsidR="00884E81" w:rsidRPr="008938F5">
        <w:rPr>
          <w:rFonts w:ascii="Times New Roman" w:hAnsi="Times New Roman"/>
          <w:b/>
          <w:bCs/>
          <w:sz w:val="28"/>
          <w:szCs w:val="28"/>
        </w:rPr>
        <w:t xml:space="preserve"> поселения</w:t>
      </w:r>
    </w:p>
    <w:p w:rsidR="001157B2" w:rsidRDefault="001157B2"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В состав </w:t>
      </w:r>
      <w:proofErr w:type="gramStart"/>
      <w:r w:rsidR="00884E81" w:rsidRPr="008938F5">
        <w:rPr>
          <w:rFonts w:ascii="Times New Roman" w:hAnsi="Times New Roman"/>
          <w:sz w:val="28"/>
          <w:szCs w:val="28"/>
        </w:rPr>
        <w:t xml:space="preserve">источников внутреннего финансирования дефицита     бюджета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proofErr w:type="gramEnd"/>
      <w:r w:rsidR="00884E81" w:rsidRPr="008938F5">
        <w:rPr>
          <w:rFonts w:ascii="Times New Roman" w:hAnsi="Times New Roman"/>
          <w:sz w:val="28"/>
          <w:szCs w:val="28"/>
        </w:rPr>
        <w:t xml:space="preserve"> включаются:</w:t>
      </w:r>
    </w:p>
    <w:p w:rsidR="00884E81"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r w:rsidRPr="008938F5">
        <w:rPr>
          <w:rFonts w:ascii="Times New Roman" w:hAnsi="Times New Roman"/>
          <w:sz w:val="28"/>
          <w:szCs w:val="28"/>
        </w:rPr>
        <w:br/>
      </w:r>
      <w:r w:rsidR="001157B2">
        <w:rPr>
          <w:rFonts w:ascii="Times New Roman" w:hAnsi="Times New Roman"/>
          <w:sz w:val="28"/>
          <w:szCs w:val="28"/>
        </w:rPr>
        <w:t xml:space="preserve">                 </w:t>
      </w:r>
      <w:proofErr w:type="gramStart"/>
      <w:r>
        <w:rPr>
          <w:rFonts w:ascii="Times New Roman" w:hAnsi="Times New Roman"/>
          <w:sz w:val="28"/>
          <w:szCs w:val="28"/>
        </w:rPr>
        <w:t>-</w:t>
      </w:r>
      <w:r w:rsidRPr="008938F5">
        <w:rPr>
          <w:rFonts w:ascii="Times New Roman" w:hAnsi="Times New Roman"/>
          <w:sz w:val="28"/>
          <w:szCs w:val="28"/>
        </w:rPr>
        <w:t>р</w:t>
      </w:r>
      <w:proofErr w:type="gramEnd"/>
      <w:r w:rsidRPr="008938F5">
        <w:rPr>
          <w:rFonts w:ascii="Times New Roman" w:hAnsi="Times New Roman"/>
          <w:sz w:val="28"/>
          <w:szCs w:val="28"/>
        </w:rPr>
        <w:t>азница между полученными и погашенными сельским поселением кредитами кредитных организаций в валюте Российской Федерации;</w:t>
      </w:r>
      <w:r w:rsidRPr="008938F5">
        <w:rPr>
          <w:rFonts w:ascii="Times New Roman" w:hAnsi="Times New Roman"/>
          <w:sz w:val="28"/>
          <w:szCs w:val="28"/>
        </w:rPr>
        <w:br/>
      </w:r>
      <w:r w:rsidR="001157B2">
        <w:rPr>
          <w:rFonts w:ascii="Times New Roman" w:hAnsi="Times New Roman"/>
          <w:sz w:val="28"/>
          <w:szCs w:val="28"/>
        </w:rPr>
        <w:t xml:space="preserve">                 </w:t>
      </w:r>
      <w:r>
        <w:rPr>
          <w:rFonts w:ascii="Times New Roman" w:hAnsi="Times New Roman"/>
          <w:sz w:val="28"/>
          <w:szCs w:val="28"/>
        </w:rPr>
        <w:t>-</w:t>
      </w:r>
      <w:r w:rsidRPr="008938F5">
        <w:rPr>
          <w:rFonts w:ascii="Times New Roman" w:hAnsi="Times New Roman"/>
          <w:sz w:val="28"/>
          <w:szCs w:val="28"/>
        </w:rPr>
        <w:t>разница между полученными и погашенными сельским поселением в валюте Российской Федерации бюджетными кредитами, предоставленными бюджету сельского поселения другими бюджетами бюджетной системы Российской Федерации;</w:t>
      </w:r>
      <w:r w:rsidRPr="008938F5">
        <w:rPr>
          <w:rFonts w:ascii="Times New Roman" w:hAnsi="Times New Roman"/>
          <w:sz w:val="28"/>
          <w:szCs w:val="28"/>
        </w:rPr>
        <w:br/>
      </w:r>
      <w:r w:rsidR="001157B2">
        <w:rPr>
          <w:rFonts w:ascii="Times New Roman" w:hAnsi="Times New Roman"/>
          <w:sz w:val="28"/>
          <w:szCs w:val="28"/>
        </w:rPr>
        <w:t xml:space="preserve">                 </w:t>
      </w:r>
      <w:r>
        <w:rPr>
          <w:rFonts w:ascii="Times New Roman" w:hAnsi="Times New Roman"/>
          <w:sz w:val="28"/>
          <w:szCs w:val="28"/>
        </w:rPr>
        <w:t>-</w:t>
      </w:r>
      <w:r w:rsidRPr="008938F5">
        <w:rPr>
          <w:rFonts w:ascii="Times New Roman" w:hAnsi="Times New Roman"/>
          <w:sz w:val="28"/>
          <w:szCs w:val="28"/>
        </w:rPr>
        <w:t>изменение остатков средств на счетах по учету средств бюджета сельского поселения в течение соответствующего финансового года;</w:t>
      </w:r>
      <w:r w:rsidRPr="008938F5">
        <w:rPr>
          <w:rFonts w:ascii="Times New Roman" w:hAnsi="Times New Roman"/>
          <w:sz w:val="28"/>
          <w:szCs w:val="28"/>
        </w:rPr>
        <w:br/>
      </w:r>
      <w:r w:rsidR="001157B2">
        <w:rPr>
          <w:rFonts w:ascii="Times New Roman" w:hAnsi="Times New Roman"/>
          <w:sz w:val="28"/>
          <w:szCs w:val="28"/>
        </w:rPr>
        <w:t xml:space="preserve">                 </w:t>
      </w:r>
      <w:proofErr w:type="gramStart"/>
      <w:r>
        <w:rPr>
          <w:rFonts w:ascii="Times New Roman" w:hAnsi="Times New Roman"/>
          <w:sz w:val="28"/>
          <w:szCs w:val="28"/>
        </w:rPr>
        <w:t>-</w:t>
      </w:r>
      <w:r w:rsidRPr="008938F5">
        <w:rPr>
          <w:rFonts w:ascii="Times New Roman" w:hAnsi="Times New Roman"/>
          <w:sz w:val="28"/>
          <w:szCs w:val="28"/>
        </w:rPr>
        <w:t>п</w:t>
      </w:r>
      <w:proofErr w:type="gramEnd"/>
      <w:r w:rsidRPr="008938F5">
        <w:rPr>
          <w:rFonts w:ascii="Times New Roman" w:hAnsi="Times New Roman"/>
          <w:sz w:val="28"/>
          <w:szCs w:val="28"/>
        </w:rPr>
        <w:t xml:space="preserve">оступления от продажи акций и иных форм участия в капитале, </w:t>
      </w:r>
      <w:r w:rsidRPr="008938F5">
        <w:rPr>
          <w:rFonts w:ascii="Times New Roman" w:hAnsi="Times New Roman"/>
          <w:sz w:val="28"/>
          <w:szCs w:val="28"/>
        </w:rPr>
        <w:lastRenderedPageBreak/>
        <w:t>находящихся в муниципальной собственности сельского поселения;</w:t>
      </w:r>
      <w:r w:rsidRPr="008938F5">
        <w:rPr>
          <w:rFonts w:ascii="Times New Roman" w:hAnsi="Times New Roman"/>
          <w:sz w:val="28"/>
          <w:szCs w:val="28"/>
        </w:rPr>
        <w:br/>
      </w:r>
      <w:r w:rsidR="001157B2">
        <w:rPr>
          <w:rFonts w:ascii="Times New Roman" w:hAnsi="Times New Roman"/>
          <w:sz w:val="28"/>
          <w:szCs w:val="28"/>
        </w:rPr>
        <w:t xml:space="preserve">               </w:t>
      </w:r>
      <w:r>
        <w:rPr>
          <w:rFonts w:ascii="Times New Roman" w:hAnsi="Times New Roman"/>
          <w:sz w:val="28"/>
          <w:szCs w:val="28"/>
        </w:rPr>
        <w:t>-</w:t>
      </w:r>
      <w:r w:rsidRPr="008938F5">
        <w:rPr>
          <w:rFonts w:ascii="Times New Roman" w:hAnsi="Times New Roman"/>
          <w:sz w:val="28"/>
          <w:szCs w:val="28"/>
        </w:rPr>
        <w:t>объем средств, направляемых на исполнение гарантий сельского поселения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w:t>
      </w:r>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Источники  внутреннего финансирования  дефицита бюджета утверждаются в решении о бюджете сельского поселения.</w:t>
      </w:r>
    </w:p>
    <w:p w:rsidR="001157B2"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br/>
      </w:r>
      <w:r w:rsidRPr="008938F5">
        <w:rPr>
          <w:rFonts w:ascii="Times New Roman" w:hAnsi="Times New Roman"/>
          <w:b/>
          <w:bCs/>
          <w:sz w:val="28"/>
          <w:szCs w:val="28"/>
        </w:rPr>
        <w:t xml:space="preserve"> </w:t>
      </w:r>
      <w:r w:rsidR="001157B2">
        <w:rPr>
          <w:rFonts w:ascii="Times New Roman" w:hAnsi="Times New Roman"/>
          <w:b/>
          <w:bCs/>
          <w:sz w:val="28"/>
          <w:szCs w:val="28"/>
        </w:rPr>
        <w:t xml:space="preserve">              </w:t>
      </w:r>
      <w:r w:rsidRPr="008938F5">
        <w:rPr>
          <w:rFonts w:ascii="Times New Roman" w:hAnsi="Times New Roman"/>
          <w:b/>
          <w:bCs/>
          <w:sz w:val="28"/>
          <w:szCs w:val="28"/>
        </w:rPr>
        <w:t>7.11. Структура муниципального долга сельского поселения</w:t>
      </w:r>
      <w:r w:rsidRPr="008938F5">
        <w:rPr>
          <w:rFonts w:ascii="Times New Roman" w:hAnsi="Times New Roman"/>
          <w:sz w:val="28"/>
          <w:szCs w:val="28"/>
        </w:rPr>
        <w:br/>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Структура муниципального долга сельского поселения представляет собой группировку долговых обязательств сельского поселения по установленным Бюджетным кодексом Российской Федерации видам долговых обязательств.</w:t>
      </w:r>
      <w:proofErr w:type="gramEnd"/>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Долговые обязательства сельского поселения могут существовать                    в виде обязательств </w:t>
      </w:r>
      <w:proofErr w:type="gramStart"/>
      <w:r w:rsidR="00884E81" w:rsidRPr="008938F5">
        <w:rPr>
          <w:rFonts w:ascii="Times New Roman" w:hAnsi="Times New Roman"/>
          <w:sz w:val="28"/>
          <w:szCs w:val="28"/>
        </w:rPr>
        <w:t>по</w:t>
      </w:r>
      <w:proofErr w:type="gramEnd"/>
      <w:r w:rsidR="00884E81" w:rsidRPr="008938F5">
        <w:rPr>
          <w:rFonts w:ascii="Times New Roman" w:hAnsi="Times New Roman"/>
          <w:sz w:val="28"/>
          <w:szCs w:val="28"/>
        </w:rPr>
        <w:t>:</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муниципальным ценным бумагам, выпущенным от имени сельского поселения; бюджетным кредитам, привлеченным в бюджет сельского поселения от других бюджетов бюджетной системы Российской Федерации;</w:t>
      </w:r>
      <w:r w:rsidR="00884E81" w:rsidRPr="008938F5">
        <w:rPr>
          <w:rFonts w:ascii="Times New Roman" w:hAnsi="Times New Roman"/>
          <w:sz w:val="28"/>
          <w:szCs w:val="28"/>
        </w:rPr>
        <w:br/>
        <w:t>кредитам, полученным сельским поселением от кредитных         организаций;</w:t>
      </w:r>
      <w:r w:rsidR="00884E81" w:rsidRPr="008938F5">
        <w:rPr>
          <w:rFonts w:ascii="Times New Roman" w:hAnsi="Times New Roman"/>
          <w:sz w:val="28"/>
          <w:szCs w:val="28"/>
        </w:rPr>
        <w:br/>
        <w:t>гарантиям сельского поселения.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 объем муниципального долга сельского поселения включаются:</w:t>
      </w:r>
      <w:r w:rsidR="00884E81" w:rsidRPr="008938F5">
        <w:rPr>
          <w:rFonts w:ascii="Times New Roman" w:hAnsi="Times New Roman"/>
          <w:sz w:val="28"/>
          <w:szCs w:val="28"/>
        </w:rPr>
        <w:br/>
        <w:t>номинальная сумма долга по муниципальным ценным бумагам,  выпущенным от имени сельского поселения;</w:t>
      </w:r>
      <w:r w:rsidR="00884E81" w:rsidRPr="008938F5">
        <w:rPr>
          <w:rFonts w:ascii="Times New Roman" w:hAnsi="Times New Roman"/>
          <w:sz w:val="28"/>
          <w:szCs w:val="28"/>
        </w:rPr>
        <w:br/>
        <w:t>объем основного долга по кредитам, полученным сельским поселением;</w:t>
      </w:r>
      <w:r w:rsidR="00884E81" w:rsidRPr="008938F5">
        <w:rPr>
          <w:rFonts w:ascii="Times New Roman" w:hAnsi="Times New Roman"/>
          <w:sz w:val="28"/>
          <w:szCs w:val="28"/>
        </w:rPr>
        <w:br/>
        <w:t>объем основного долга по бюджетным кредитам, привлеченным в бюджет сельского поселения от бюджетов бюджетной системы Российской Федерации;</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объем обязательств по муниципальным гарантиям, предоставленным сельским поселением.</w:t>
      </w:r>
    </w:p>
    <w:p w:rsidR="001157B2" w:rsidRDefault="001157B2" w:rsidP="00786DCC">
      <w:pPr>
        <w:spacing w:after="0" w:line="240" w:lineRule="auto"/>
        <w:ind w:firstLine="709"/>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Долговые обязательства сельского поселения могут быть краткосрочными (менее одного года), среднесрочными (от одного года до 5 лет) и долгосрочными (от пяти до десяти лет включительно).</w:t>
      </w:r>
      <w:r w:rsidR="00884E81" w:rsidRPr="008938F5">
        <w:rPr>
          <w:rFonts w:ascii="Times New Roman" w:hAnsi="Times New Roman"/>
          <w:sz w:val="28"/>
          <w:szCs w:val="28"/>
        </w:rPr>
        <w:br/>
        <w:t xml:space="preserve">Ведение муниципальной долговой книги сельского поселения осуществляет Администрация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r w:rsidR="00884E81" w:rsidRPr="008938F5">
        <w:rPr>
          <w:rFonts w:ascii="Times New Roman" w:hAnsi="Times New Roman"/>
          <w:sz w:val="28"/>
          <w:szCs w:val="28"/>
        </w:rPr>
        <w:br/>
      </w:r>
      <w:r w:rsidR="00884E81" w:rsidRPr="008938F5">
        <w:rPr>
          <w:rFonts w:ascii="Times New Roman" w:hAnsi="Times New Roman"/>
          <w:b/>
          <w:bCs/>
          <w:sz w:val="28"/>
          <w:szCs w:val="28"/>
        </w:rPr>
        <w:t xml:space="preserve"> </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8.Рассмотрение и утверждение бюджета сельского поселения</w:t>
      </w:r>
    </w:p>
    <w:p w:rsidR="001157B2" w:rsidRDefault="001157B2" w:rsidP="00786DCC">
      <w:pPr>
        <w:spacing w:after="0" w:line="240" w:lineRule="auto"/>
        <w:jc w:val="both"/>
        <w:rPr>
          <w:rFonts w:ascii="Times New Roman" w:hAnsi="Times New Roman"/>
          <w:b/>
          <w:bCs/>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8.1.Общие положения</w:t>
      </w:r>
    </w:p>
    <w:p w:rsidR="001157B2" w:rsidRDefault="001157B2"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 решении о бюджете сельского поселения должны содержаться основные характеристики бюджета, к которым относятся общий объем доходов, общий объем расходов, дефицит (</w:t>
      </w:r>
      <w:proofErr w:type="spellStart"/>
      <w:r w:rsidR="00884E81" w:rsidRPr="008938F5">
        <w:rPr>
          <w:rFonts w:ascii="Times New Roman" w:hAnsi="Times New Roman"/>
          <w:sz w:val="28"/>
          <w:szCs w:val="28"/>
        </w:rPr>
        <w:t>профицит</w:t>
      </w:r>
      <w:proofErr w:type="spellEnd"/>
      <w:r w:rsidR="00884E81" w:rsidRPr="008938F5">
        <w:rPr>
          <w:rFonts w:ascii="Times New Roman" w:hAnsi="Times New Roman"/>
          <w:sz w:val="28"/>
          <w:szCs w:val="28"/>
        </w:rPr>
        <w:t>) бюджета сельского 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В решении о бюджете сельского поселения должны содержаться </w:t>
      </w:r>
      <w:r w:rsidR="00884E81" w:rsidRPr="008938F5">
        <w:rPr>
          <w:rFonts w:ascii="Times New Roman" w:hAnsi="Times New Roman"/>
          <w:sz w:val="28"/>
          <w:szCs w:val="28"/>
        </w:rPr>
        <w:lastRenderedPageBreak/>
        <w:t xml:space="preserve">нормативы распределения доходов между бюджетами бюджетной системы Российской Федерации в случае, если они не установлены бюджетным законодательством Российской Федерации.                        </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Решением о бюджете устанавливаются:</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перечень главных администраторов доходов бюджета сельского поселения;</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 xml:space="preserve">перечень главных </w:t>
      </w:r>
      <w:proofErr w:type="gramStart"/>
      <w:r w:rsidR="00884E81" w:rsidRPr="008938F5">
        <w:rPr>
          <w:rFonts w:ascii="Times New Roman" w:hAnsi="Times New Roman"/>
          <w:sz w:val="28"/>
          <w:szCs w:val="28"/>
        </w:rPr>
        <w:t>администраторов источников финансирования         дефицита бюджета сельского поселения</w:t>
      </w:r>
      <w:proofErr w:type="gramEnd"/>
      <w:r w:rsidR="00884E81" w:rsidRPr="008938F5">
        <w:rPr>
          <w:rFonts w:ascii="Times New Roman" w:hAnsi="Times New Roman"/>
          <w:sz w:val="28"/>
          <w:szCs w:val="28"/>
        </w:rPr>
        <w:t>;</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распределение бюджетных ассигнований по разделам, подразделам, целевым статьям и видам расходов классификации расходов бюджета в ведомственной структуре расходов на очередной                                     финансовый год и плановый период;</w:t>
      </w: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общий объем бюджетных ассигнований, направляемых на                             исполнение публичных нормативных обязательств;</w:t>
      </w:r>
      <w:r w:rsidR="00884E81" w:rsidRPr="008938F5">
        <w:rPr>
          <w:rFonts w:ascii="Times New Roman" w:hAnsi="Times New Roman"/>
          <w:sz w:val="28"/>
          <w:szCs w:val="28"/>
        </w:rPr>
        <w:br/>
      </w:r>
      <w:r>
        <w:rPr>
          <w:rFonts w:ascii="Times New Roman" w:hAnsi="Times New Roman"/>
          <w:sz w:val="28"/>
          <w:szCs w:val="28"/>
        </w:rPr>
        <w:t xml:space="preserve">            </w:t>
      </w:r>
      <w:proofErr w:type="gramStart"/>
      <w:r w:rsidR="00884E81">
        <w:rPr>
          <w:rFonts w:ascii="Times New Roman" w:hAnsi="Times New Roman"/>
          <w:sz w:val="28"/>
          <w:szCs w:val="28"/>
        </w:rPr>
        <w:t>-</w:t>
      </w:r>
      <w:r w:rsidR="00884E81" w:rsidRPr="008938F5">
        <w:rPr>
          <w:rFonts w:ascii="Times New Roman" w:hAnsi="Times New Roman"/>
          <w:sz w:val="28"/>
          <w:szCs w:val="28"/>
        </w:rPr>
        <w:t>о</w:t>
      </w:r>
      <w:proofErr w:type="gramEnd"/>
      <w:r w:rsidR="00884E81" w:rsidRPr="008938F5">
        <w:rPr>
          <w:rFonts w:ascii="Times New Roman" w:hAnsi="Times New Roman"/>
          <w:sz w:val="28"/>
          <w:szCs w:val="28"/>
        </w:rPr>
        <w:t>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r w:rsidR="00884E81" w:rsidRPr="008938F5">
        <w:rPr>
          <w:rFonts w:ascii="Times New Roman" w:hAnsi="Times New Roman"/>
          <w:sz w:val="28"/>
          <w:szCs w:val="28"/>
        </w:rPr>
        <w:br/>
      </w: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сельского поселения, на второй год планового периода в объеме не менее 5 процентов объема расходов бюджета;</w:t>
      </w:r>
      <w:r w:rsidR="00884E81" w:rsidRPr="008938F5">
        <w:rPr>
          <w:rFonts w:ascii="Times New Roman" w:hAnsi="Times New Roman"/>
          <w:sz w:val="28"/>
          <w:szCs w:val="28"/>
        </w:rPr>
        <w:br/>
      </w:r>
      <w:r>
        <w:rPr>
          <w:rFonts w:ascii="Times New Roman" w:hAnsi="Times New Roman"/>
          <w:sz w:val="28"/>
          <w:szCs w:val="28"/>
        </w:rPr>
        <w:t xml:space="preserve">           </w:t>
      </w:r>
      <w:proofErr w:type="gramStart"/>
      <w:r w:rsidR="00884E81">
        <w:rPr>
          <w:rFonts w:ascii="Times New Roman" w:hAnsi="Times New Roman"/>
          <w:sz w:val="28"/>
          <w:szCs w:val="28"/>
        </w:rPr>
        <w:t>-</w:t>
      </w:r>
      <w:r w:rsidR="00884E81" w:rsidRPr="008938F5">
        <w:rPr>
          <w:rFonts w:ascii="Times New Roman" w:hAnsi="Times New Roman"/>
          <w:sz w:val="28"/>
          <w:szCs w:val="28"/>
        </w:rPr>
        <w:t>и</w:t>
      </w:r>
      <w:proofErr w:type="gramEnd"/>
      <w:r w:rsidR="00884E81" w:rsidRPr="008938F5">
        <w:rPr>
          <w:rFonts w:ascii="Times New Roman" w:hAnsi="Times New Roman"/>
          <w:sz w:val="28"/>
          <w:szCs w:val="28"/>
        </w:rPr>
        <w:t>сточники  финансирования дефицита  бюджета на очередной      финансовый год и плановый период;</w:t>
      </w:r>
      <w:r w:rsidR="00884E81" w:rsidRPr="008938F5">
        <w:rPr>
          <w:rFonts w:ascii="Times New Roman" w:hAnsi="Times New Roman"/>
          <w:sz w:val="28"/>
          <w:szCs w:val="28"/>
        </w:rPr>
        <w:b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r w:rsidR="00884E81" w:rsidRPr="008938F5">
        <w:rPr>
          <w:rFonts w:ascii="Times New Roman" w:hAnsi="Times New Roman"/>
          <w:sz w:val="28"/>
          <w:szCs w:val="28"/>
        </w:rPr>
        <w:br/>
      </w:r>
      <w:r>
        <w:rPr>
          <w:rFonts w:ascii="Times New Roman" w:hAnsi="Times New Roman"/>
          <w:sz w:val="28"/>
          <w:szCs w:val="28"/>
        </w:rPr>
        <w:t xml:space="preserve">            </w:t>
      </w:r>
      <w:proofErr w:type="gramStart"/>
      <w:r w:rsidR="00884E81">
        <w:rPr>
          <w:rFonts w:ascii="Times New Roman" w:hAnsi="Times New Roman"/>
          <w:sz w:val="28"/>
          <w:szCs w:val="28"/>
        </w:rPr>
        <w:t>-</w:t>
      </w:r>
      <w:r w:rsidR="00884E81" w:rsidRPr="008938F5">
        <w:rPr>
          <w:rFonts w:ascii="Times New Roman" w:hAnsi="Times New Roman"/>
          <w:sz w:val="28"/>
          <w:szCs w:val="28"/>
        </w:rPr>
        <w:t>р</w:t>
      </w:r>
      <w:proofErr w:type="gramEnd"/>
      <w:r w:rsidR="00884E81" w:rsidRPr="008938F5">
        <w:rPr>
          <w:rFonts w:ascii="Times New Roman" w:hAnsi="Times New Roman"/>
          <w:sz w:val="28"/>
          <w:szCs w:val="28"/>
        </w:rPr>
        <w:t>азмер резервног</w:t>
      </w:r>
      <w:r w:rsidR="00884E81">
        <w:rPr>
          <w:rFonts w:ascii="Times New Roman" w:hAnsi="Times New Roman"/>
          <w:sz w:val="28"/>
          <w:szCs w:val="28"/>
        </w:rPr>
        <w:t xml:space="preserve">о фонда Администрации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не более 3-х процентов утвержденного решением о бюджете общего объема расходов;</w:t>
      </w:r>
      <w:r w:rsidR="00884E81" w:rsidRPr="008938F5">
        <w:rPr>
          <w:rFonts w:ascii="Times New Roman" w:hAnsi="Times New Roman"/>
          <w:sz w:val="28"/>
          <w:szCs w:val="28"/>
        </w:rPr>
        <w:br/>
      </w: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иные показатели бюджета сельского поселения, установленные Бюджетным кодексом Российской Федерации и подпунктом 8.2. настоящим Положением.</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В случае утверждения бюджета сельского поселения на очередной финансовый год и плановый период проект решения о бюджете сельского поселения утверждается путём изменения параметров планового периода утверждённого бюджета сельского поселения и добавления к ним параметров второго </w:t>
      </w:r>
      <w:proofErr w:type="gramStart"/>
      <w:r w:rsidR="00884E81" w:rsidRPr="008938F5">
        <w:rPr>
          <w:rFonts w:ascii="Times New Roman" w:hAnsi="Times New Roman"/>
          <w:sz w:val="28"/>
          <w:szCs w:val="28"/>
        </w:rPr>
        <w:t>года планового периода проекта бюджета сельского поселения</w:t>
      </w:r>
      <w:proofErr w:type="gramEnd"/>
      <w:r w:rsidR="00884E81" w:rsidRPr="008938F5">
        <w:rPr>
          <w:rFonts w:ascii="Times New Roman" w:hAnsi="Times New Roman"/>
          <w:sz w:val="28"/>
          <w:szCs w:val="28"/>
        </w:rPr>
        <w:t>.</w:t>
      </w:r>
      <w:r w:rsidR="00884E81" w:rsidRPr="008938F5">
        <w:rPr>
          <w:rFonts w:ascii="Times New Roman" w:hAnsi="Times New Roman"/>
          <w:sz w:val="28"/>
          <w:szCs w:val="28"/>
        </w:rPr>
        <w:br/>
      </w:r>
      <w:proofErr w:type="gramStart"/>
      <w:r w:rsidR="00884E81" w:rsidRPr="008938F5">
        <w:rPr>
          <w:rFonts w:ascii="Times New Roman" w:hAnsi="Times New Roman"/>
          <w:sz w:val="28"/>
          <w:szCs w:val="28"/>
        </w:rPr>
        <w:t>В случае признания утратившими силу положений решения о бюджете сельского поселения на текущий финансовый год и плановый  период в части, относящейся к  плановому периоду, в соответствии с  абзацем 2 подпункта 8.9. настоящего положения, проектом решения о бюджете сельского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roofErr w:type="gramEnd"/>
      <w:r w:rsidR="00884E81" w:rsidRPr="008938F5">
        <w:rPr>
          <w:rFonts w:ascii="Times New Roman" w:hAnsi="Times New Roman"/>
          <w:sz w:val="28"/>
          <w:szCs w:val="28"/>
        </w:rPr>
        <w:br/>
      </w:r>
      <w:r w:rsidR="00884E81" w:rsidRPr="008938F5">
        <w:rPr>
          <w:rFonts w:ascii="Times New Roman" w:hAnsi="Times New Roman"/>
          <w:sz w:val="28"/>
          <w:szCs w:val="28"/>
        </w:rPr>
        <w:lastRenderedPageBreak/>
        <w:t xml:space="preserve">Изменение </w:t>
      </w:r>
      <w:proofErr w:type="gramStart"/>
      <w:r w:rsidR="00884E81" w:rsidRPr="008938F5">
        <w:rPr>
          <w:rFonts w:ascii="Times New Roman" w:hAnsi="Times New Roman"/>
          <w:sz w:val="28"/>
          <w:szCs w:val="28"/>
        </w:rPr>
        <w:t>показателей ведомственной структуры расходов бюджета сельского поселения</w:t>
      </w:r>
      <w:proofErr w:type="gramEnd"/>
      <w:r w:rsidR="00884E81" w:rsidRPr="008938F5">
        <w:rPr>
          <w:rFonts w:ascii="Times New Roman" w:hAnsi="Times New Roman"/>
          <w:sz w:val="28"/>
          <w:szCs w:val="28"/>
        </w:rPr>
        <w:t xml:space="preserve"> осуществляется путём увеличения или сокращения утверждённых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сельского поселения.</w:t>
      </w:r>
      <w:r w:rsidR="00884E81" w:rsidRPr="008938F5">
        <w:rPr>
          <w:rFonts w:ascii="Times New Roman" w:hAnsi="Times New Roman"/>
          <w:sz w:val="28"/>
          <w:szCs w:val="28"/>
        </w:rPr>
        <w:br/>
        <w:t>Под условно утверждаемыми (утвержденными) расходами понимаются не распределенные в плановом периоде по разделам, подразделам, целевым статьям и видам расходов в ведомственной структуре расходов бюджета бюджетные ассигнования.</w:t>
      </w:r>
    </w:p>
    <w:p w:rsidR="001157B2" w:rsidRDefault="001157B2" w:rsidP="00786DCC">
      <w:pPr>
        <w:spacing w:after="0" w:line="240" w:lineRule="auto"/>
        <w:ind w:firstLine="709"/>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Решением о бюджете сельского поселения может быть предусмотрено использование доходов бюджета по отдельным видам (подвидам) неналоговых доходов, предлагаемых к введению (отражению в бюджете сельского поселения)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 сельского поселения.</w:t>
      </w:r>
      <w:r w:rsidR="00884E81" w:rsidRPr="008938F5">
        <w:rPr>
          <w:rFonts w:ascii="Times New Roman" w:hAnsi="Times New Roman"/>
          <w:sz w:val="28"/>
          <w:szCs w:val="28"/>
        </w:rPr>
        <w:br/>
      </w:r>
      <w:r w:rsidR="00884E81" w:rsidRPr="008938F5">
        <w:rPr>
          <w:rFonts w:ascii="Times New Roman" w:hAnsi="Times New Roman"/>
          <w:b/>
          <w:bCs/>
          <w:sz w:val="28"/>
          <w:szCs w:val="28"/>
        </w:rPr>
        <w:t xml:space="preserve"> </w:t>
      </w:r>
    </w:p>
    <w:p w:rsidR="00884E81" w:rsidRDefault="001157B2" w:rsidP="00786DCC">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8.2. Документы и материалы, представляемые одновременно</w:t>
      </w:r>
      <w:r w:rsidR="007B631E">
        <w:rPr>
          <w:rFonts w:ascii="Times New Roman" w:hAnsi="Times New Roman"/>
          <w:b/>
          <w:bCs/>
          <w:sz w:val="28"/>
          <w:szCs w:val="28"/>
        </w:rPr>
        <w:t xml:space="preserve"> </w:t>
      </w:r>
      <w:r w:rsidR="00884E81" w:rsidRPr="008938F5">
        <w:rPr>
          <w:rFonts w:ascii="Times New Roman" w:hAnsi="Times New Roman"/>
          <w:b/>
          <w:bCs/>
          <w:sz w:val="28"/>
          <w:szCs w:val="28"/>
        </w:rPr>
        <w:t>с проектом решения о бюджете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Одновременно с проектом решения о бюджете сельского поселения в Совет депутатов сельского поселения представляются: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основные направления бюджетной и налоговой </w:t>
      </w:r>
      <w:proofErr w:type="gramStart"/>
      <w:r w:rsidR="00884E81" w:rsidRPr="008938F5">
        <w:rPr>
          <w:rFonts w:ascii="Times New Roman" w:hAnsi="Times New Roman"/>
          <w:sz w:val="28"/>
          <w:szCs w:val="28"/>
        </w:rPr>
        <w:t>политики</w:t>
      </w:r>
      <w:proofErr w:type="gramEnd"/>
      <w:r w:rsidR="00884E81" w:rsidRPr="008938F5">
        <w:rPr>
          <w:rFonts w:ascii="Times New Roman" w:hAnsi="Times New Roman"/>
          <w:sz w:val="28"/>
          <w:szCs w:val="28"/>
        </w:rPr>
        <w:t xml:space="preserve"> на                очередной финансовый год и плановый период;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прогноз социально-экономического развития сельского поселения на очередной финансовый год и плановый период;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прогноз основных характеристик (общий объем доходов, общий объем расходов, дефицита (</w:t>
      </w:r>
      <w:proofErr w:type="spellStart"/>
      <w:r w:rsidR="00884E81" w:rsidRPr="008938F5">
        <w:rPr>
          <w:rFonts w:ascii="Times New Roman" w:hAnsi="Times New Roman"/>
          <w:sz w:val="28"/>
          <w:szCs w:val="28"/>
        </w:rPr>
        <w:t>профицита</w:t>
      </w:r>
      <w:proofErr w:type="spellEnd"/>
      <w:r w:rsidR="00884E81" w:rsidRPr="008938F5">
        <w:rPr>
          <w:rFonts w:ascii="Times New Roman" w:hAnsi="Times New Roman"/>
          <w:sz w:val="28"/>
          <w:szCs w:val="28"/>
        </w:rPr>
        <w:t>)    бюджета) консолидированного бюджета сельского поселения   на очередной финансовый    год        и     плановый период, либо проект среднесрочного финансового плана;</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пояснительная записка к проекту бюджета сельского поселения;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верхний      предел     муниципального внутреннего долга сельского поселения по состоянию на конец очередного финансового года и              конец        каждого      года планового периода;</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проект программы муниципальных внутренних заимствований сельского поселения на очередной финансовый год и плановый период;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проект программы муниципальных гарантий сельского поселения на очередной финансовый год и плановый период;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оценка ожидаемого исполнения консолидированного бюджета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за текущий финансовый год;</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884E81" w:rsidRPr="008938F5">
        <w:rPr>
          <w:rFonts w:ascii="Times New Roman" w:hAnsi="Times New Roman"/>
          <w:sz w:val="28"/>
          <w:szCs w:val="28"/>
        </w:rPr>
        <w:t>перечень   публичных    нормативных   обязательств, подлежащих исполнению за счет средств бюджета сельского поселения;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расчеты по статьям классификации основных доходов бюджета    на очередной финансовый год и плановый период;</w:t>
      </w:r>
      <w:r w:rsidR="00884E81" w:rsidRPr="008938F5">
        <w:rPr>
          <w:rFonts w:ascii="Times New Roman" w:hAnsi="Times New Roman"/>
          <w:sz w:val="28"/>
          <w:szCs w:val="28"/>
        </w:rPr>
        <w:br/>
        <w:t>иные документы и материалы.</w:t>
      </w:r>
    </w:p>
    <w:p w:rsidR="001157B2" w:rsidRDefault="001157B2" w:rsidP="00786DCC">
      <w:pPr>
        <w:spacing w:after="0" w:line="240" w:lineRule="auto"/>
        <w:ind w:firstLine="709"/>
        <w:jc w:val="both"/>
        <w:rPr>
          <w:rFonts w:ascii="Times New Roman" w:hAnsi="Times New Roman"/>
          <w:b/>
          <w:bCs/>
          <w:sz w:val="28"/>
          <w:szCs w:val="28"/>
        </w:rPr>
      </w:pPr>
    </w:p>
    <w:p w:rsidR="00884E81" w:rsidRDefault="001157B2" w:rsidP="00786DCC">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 8.3. Внесение проекта решения о бюджете сельского поселения</w:t>
      </w:r>
      <w:r w:rsidR="00884E81" w:rsidRPr="008938F5">
        <w:rPr>
          <w:rFonts w:ascii="Times New Roman" w:hAnsi="Times New Roman"/>
          <w:sz w:val="28"/>
          <w:szCs w:val="28"/>
        </w:rPr>
        <w:br/>
      </w:r>
      <w:r w:rsidR="00884E81" w:rsidRPr="008938F5">
        <w:rPr>
          <w:rFonts w:ascii="Times New Roman" w:hAnsi="Times New Roman"/>
          <w:b/>
          <w:bCs/>
          <w:sz w:val="28"/>
          <w:szCs w:val="28"/>
        </w:rPr>
        <w:t>на рассмотрение Совета депутатов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 xml:space="preserve">Проект решения о бюджете  </w:t>
      </w:r>
      <w:r w:rsidR="007B631E">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на        очередной финансовый год и плановый период вносит Администрация сельского поселения не позднее 15 ноября текущего года.</w:t>
      </w:r>
    </w:p>
    <w:p w:rsidR="00884E81"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Внесению проекта решения о бюджете сельского поселения должно предшествовать   внесение    в Совет депутатов сельского поселения проектов решений    об изменении и    дополнении      решений Совета              депутатов сельского поселения о налогах и сборах.</w:t>
      </w:r>
    </w:p>
    <w:p w:rsidR="00884E81" w:rsidRPr="008938F5" w:rsidRDefault="00884E81"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b/>
          <w:bCs/>
          <w:sz w:val="28"/>
          <w:szCs w:val="28"/>
        </w:rPr>
        <w:t xml:space="preserve"> 8.4.Оценка соответствия представленного проекта</w:t>
      </w:r>
      <w:r w:rsidR="007B631E">
        <w:rPr>
          <w:rFonts w:ascii="Times New Roman" w:hAnsi="Times New Roman"/>
          <w:b/>
          <w:bCs/>
          <w:sz w:val="28"/>
          <w:szCs w:val="28"/>
        </w:rPr>
        <w:t xml:space="preserve"> </w:t>
      </w:r>
      <w:r w:rsidRPr="008938F5">
        <w:rPr>
          <w:rFonts w:ascii="Times New Roman" w:hAnsi="Times New Roman"/>
          <w:b/>
          <w:bCs/>
          <w:sz w:val="28"/>
          <w:szCs w:val="28"/>
        </w:rPr>
        <w:t>решения о бюджете сельского поселения требованиям настоящего Положения</w:t>
      </w:r>
      <w:r w:rsidRPr="008938F5">
        <w:rPr>
          <w:rFonts w:ascii="Times New Roman" w:hAnsi="Times New Roman"/>
          <w:sz w:val="28"/>
          <w:szCs w:val="28"/>
        </w:rPr>
        <w:br/>
        <w:t>Проект решения о бюджете сельского поселения подлежит возвращению на доработку в Администрацию сельского поселения, если состав представленных материалов не соответствует требованиям настоящего Положения.</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Администрация сельского поселения в недельный срок со дня возвращения проекта на       доработку повторно представляет     проект решения о бюджете  сельского  поселения со  всеми  необходимыми    материалами  в Совет депутатов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В случае если состав представленных повторно материалов не соответствует требованиям настоящего решения, повторяется     процедура, предусмотренная абзацем 1 настоящего подпункта.</w:t>
      </w:r>
    </w:p>
    <w:p w:rsidR="001157B2" w:rsidRDefault="001157B2" w:rsidP="00786DCC">
      <w:pPr>
        <w:spacing w:after="0" w:line="240" w:lineRule="auto"/>
        <w:ind w:firstLine="709"/>
        <w:jc w:val="both"/>
        <w:rPr>
          <w:rFonts w:ascii="Times New Roman" w:hAnsi="Times New Roman"/>
          <w:b/>
          <w:bCs/>
          <w:sz w:val="28"/>
          <w:szCs w:val="28"/>
        </w:rPr>
      </w:pPr>
    </w:p>
    <w:p w:rsidR="00884E81" w:rsidRDefault="00884E81" w:rsidP="00786DCC">
      <w:pPr>
        <w:spacing w:after="0" w:line="240" w:lineRule="auto"/>
        <w:ind w:firstLine="709"/>
        <w:jc w:val="both"/>
        <w:rPr>
          <w:rFonts w:ascii="Times New Roman" w:hAnsi="Times New Roman"/>
          <w:b/>
          <w:bCs/>
          <w:sz w:val="28"/>
          <w:szCs w:val="28"/>
        </w:rPr>
      </w:pPr>
      <w:r w:rsidRPr="008938F5">
        <w:rPr>
          <w:rFonts w:ascii="Times New Roman" w:hAnsi="Times New Roman"/>
          <w:b/>
          <w:bCs/>
          <w:sz w:val="28"/>
          <w:szCs w:val="28"/>
        </w:rPr>
        <w:t xml:space="preserve"> 8.5.Порядок рассмотрения проекта решения о бюджете</w:t>
      </w:r>
      <w:r w:rsidRPr="008938F5">
        <w:rPr>
          <w:rFonts w:ascii="Times New Roman" w:hAnsi="Times New Roman"/>
          <w:sz w:val="28"/>
          <w:szCs w:val="28"/>
        </w:rPr>
        <w:br/>
      </w:r>
      <w:r w:rsidRPr="008938F5">
        <w:rPr>
          <w:rFonts w:ascii="Times New Roman" w:hAnsi="Times New Roman"/>
          <w:b/>
          <w:bCs/>
          <w:sz w:val="28"/>
          <w:szCs w:val="28"/>
        </w:rPr>
        <w:t>сельского поселения Советом депутатов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Проект решения о бюджете сельского поселения на очередной финансовый год рассматривается Советом депутатов сельского поселения в одном чтении.</w:t>
      </w:r>
    </w:p>
    <w:p w:rsidR="001157B2" w:rsidRDefault="001157B2" w:rsidP="00786DCC">
      <w:pPr>
        <w:spacing w:after="0" w:line="240" w:lineRule="auto"/>
        <w:ind w:firstLine="709"/>
        <w:jc w:val="both"/>
        <w:rPr>
          <w:rFonts w:ascii="Times New Roman" w:hAnsi="Times New Roman"/>
          <w:b/>
          <w:bCs/>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b/>
          <w:bCs/>
          <w:sz w:val="28"/>
          <w:szCs w:val="28"/>
        </w:rPr>
        <w:t xml:space="preserve"> 8.6.Сроки и порядок подготовки проекта бюджета</w:t>
      </w:r>
      <w:r w:rsidRPr="008938F5">
        <w:rPr>
          <w:rFonts w:ascii="Times New Roman" w:hAnsi="Times New Roman"/>
          <w:sz w:val="28"/>
          <w:szCs w:val="28"/>
        </w:rPr>
        <w:br/>
      </w:r>
      <w:r w:rsidRPr="008938F5">
        <w:rPr>
          <w:rFonts w:ascii="Times New Roman" w:hAnsi="Times New Roman"/>
          <w:b/>
          <w:bCs/>
          <w:sz w:val="28"/>
          <w:szCs w:val="28"/>
        </w:rPr>
        <w:t>сельского поселения к утверждению Советом депутатов сельского поселения</w:t>
      </w:r>
    </w:p>
    <w:p w:rsidR="001157B2" w:rsidRDefault="001157B2"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 xml:space="preserve">Принятый к рассмотрению проект бюджета сельского поселения со всеми необходимыми материалами передается в постоянные комиссии Совета депутатов сельского поселения для внесения замечаний и </w:t>
      </w:r>
      <w:r w:rsidRPr="008938F5">
        <w:rPr>
          <w:rFonts w:ascii="Times New Roman" w:hAnsi="Times New Roman"/>
          <w:sz w:val="28"/>
          <w:szCs w:val="28"/>
        </w:rPr>
        <w:lastRenderedPageBreak/>
        <w:t>предложений, которые подготавливаются в течение 10 дней. Контрольная палата готовит заключение на проект бюджета сельского поселения.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Постоянная комиссия по экономике и бюджету вносит на рассмотрение Совета депутатов сельского поселения проект решения о бюджете сельского поселения.</w:t>
      </w:r>
    </w:p>
    <w:p w:rsidR="00884E81" w:rsidRPr="008938F5" w:rsidRDefault="001157B2" w:rsidP="00786D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 случае отклонения проекта решения о бюджете на очередной финансовый год и плановый период Совет депутатов сельского поселения вправе вернуть указанный проект решения в Администрацию сельского поселения на доработку.</w:t>
      </w:r>
    </w:p>
    <w:p w:rsidR="001157B2" w:rsidRDefault="001157B2" w:rsidP="00786DCC">
      <w:pPr>
        <w:spacing w:after="0" w:line="240" w:lineRule="auto"/>
        <w:ind w:firstLine="709"/>
        <w:jc w:val="both"/>
        <w:rPr>
          <w:rFonts w:ascii="Times New Roman" w:hAnsi="Times New Roman"/>
          <w:b/>
          <w:bCs/>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b/>
          <w:bCs/>
          <w:sz w:val="28"/>
          <w:szCs w:val="28"/>
        </w:rPr>
        <w:t xml:space="preserve"> 8.7. Предмет рассмотрения проекта решения о бюджете сельского поселения</w:t>
      </w:r>
    </w:p>
    <w:p w:rsidR="001157B2" w:rsidRDefault="001157B2"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При         рассмотрении         проекта решения о бюджете сельского поселения Совет депутатов сельского поселения рассматривает прогноз социально-экономического развития сельского поселения и основные                        направления бюджетной и налоговой политики.</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Предметом      рассмотрения проекта решения о бюджете являются следующие характеристики бюджета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прогнозируемый в очередном финансовом году и плановом периоде                 общий объем доходов бюджета;</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приложение к решению о бюджете сельского поселения, устанавливающее нормативы распределения доходов между бюджетом района и бюджетом сельского поселения на очередной финансовый год и плановый период в случае, если они не утверждены Бюджетным кодексом Российской Федерации;</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общий объем расходов бюджета сельского поселения в очередном финансовом году и плановом периоде;</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условно утверждаемые расходы в объеме не менее 2,5 процента общего объема расходов бюджета сельского поселения на первый год планового периода и не менее 5 процентов общего объема расходов                                 на второй год планового периода;</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верхний предел муниципального внутреннего долга сельского поселения на конец очередного финансового года и каждого года планового периода;</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дефицит (</w:t>
      </w:r>
      <w:proofErr w:type="spellStart"/>
      <w:r w:rsidRPr="008938F5">
        <w:rPr>
          <w:rFonts w:ascii="Times New Roman" w:hAnsi="Times New Roman"/>
          <w:sz w:val="28"/>
          <w:szCs w:val="28"/>
        </w:rPr>
        <w:t>профицит</w:t>
      </w:r>
      <w:proofErr w:type="spellEnd"/>
      <w:r w:rsidRPr="008938F5">
        <w:rPr>
          <w:rFonts w:ascii="Times New Roman" w:hAnsi="Times New Roman"/>
          <w:sz w:val="28"/>
          <w:szCs w:val="28"/>
        </w:rPr>
        <w:t>) бюджета сельского поселения.</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иные показатели и характеристики бюджета сельского поселения, установленные ст.184.1 Бюджетного кодекса Российской Федерации и подпунктом 8.2. настоящего Положения.</w:t>
      </w:r>
    </w:p>
    <w:p w:rsidR="001157B2" w:rsidRDefault="001157B2" w:rsidP="00786DCC">
      <w:pPr>
        <w:spacing w:after="0" w:line="240" w:lineRule="auto"/>
        <w:ind w:firstLine="709"/>
        <w:jc w:val="both"/>
        <w:rPr>
          <w:rFonts w:ascii="Times New Roman" w:hAnsi="Times New Roman"/>
          <w:b/>
          <w:bCs/>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b/>
          <w:bCs/>
          <w:sz w:val="28"/>
          <w:szCs w:val="28"/>
        </w:rPr>
        <w:t xml:space="preserve"> 8.8. Временное управление бюджетом сельского поселения</w:t>
      </w:r>
    </w:p>
    <w:p w:rsidR="001157B2" w:rsidRDefault="001157B2" w:rsidP="00786DCC">
      <w:pPr>
        <w:spacing w:after="0" w:line="240" w:lineRule="auto"/>
        <w:ind w:firstLine="709"/>
        <w:jc w:val="both"/>
        <w:rPr>
          <w:rFonts w:ascii="Times New Roman" w:hAnsi="Times New Roman"/>
          <w:sz w:val="28"/>
          <w:szCs w:val="28"/>
        </w:rPr>
      </w:pP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Если  решение о бюджете   сельского поселения не вступило    в                 силу с начала текущего финансового года:</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lastRenderedPageBreak/>
        <w:t>Администрация сельского поселения правомочна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иные показатели, определяемые решением о бюджете сельского поселения, применяются в размерах (нормативах) и порядке, которые были установлены решением о бюджете сельского поселения на отчетный финансовый год;</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Если решение о бюджете сельского поселения не вступило в силу через три месяца после начала финансового года, Администрация сельского поселения организует исполнение бюджета сельского поселения при соблюдении условий, определенных абзацем 4 настоящего подпункта. При этом Администрация сельского поселения не имеет права:</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 xml:space="preserve">доводить лимиты бюджетных обязательств и бюджетные ассигнования на бюджетные инвестиции и </w:t>
      </w:r>
      <w:proofErr w:type="gramStart"/>
      <w:r w:rsidRPr="008938F5">
        <w:rPr>
          <w:rFonts w:ascii="Times New Roman" w:hAnsi="Times New Roman"/>
          <w:sz w:val="28"/>
          <w:szCs w:val="28"/>
        </w:rPr>
        <w:t>субсидии</w:t>
      </w:r>
      <w:proofErr w:type="gramEnd"/>
      <w:r w:rsidRPr="008938F5">
        <w:rPr>
          <w:rFonts w:ascii="Times New Roman" w:hAnsi="Times New Roman"/>
          <w:sz w:val="28"/>
          <w:szCs w:val="28"/>
        </w:rPr>
        <w:t xml:space="preserve"> юридическим и физическим лицам, установленные Бюджетным кодексом Российской Федерации;</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осуществлять заимствования в размере более одной восьмой объема заимствований предыдущего финансового года в расчете на квартал;</w:t>
      </w:r>
      <w:r w:rsidRPr="008938F5">
        <w:rPr>
          <w:rFonts w:ascii="Times New Roman" w:hAnsi="Times New Roman"/>
          <w:sz w:val="28"/>
          <w:szCs w:val="28"/>
        </w:rPr>
        <w:br/>
        <w:t>формировать резервные фонды.</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t>Указанные в настоящем подпункте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 сельского поселения.</w:t>
      </w:r>
    </w:p>
    <w:p w:rsidR="001157B2" w:rsidRDefault="001157B2" w:rsidP="00786DCC">
      <w:pPr>
        <w:spacing w:after="0" w:line="240" w:lineRule="auto"/>
        <w:ind w:firstLine="709"/>
        <w:jc w:val="both"/>
        <w:rPr>
          <w:rFonts w:ascii="Times New Roman" w:hAnsi="Times New Roman"/>
          <w:b/>
          <w:bCs/>
          <w:sz w:val="28"/>
          <w:szCs w:val="28"/>
        </w:rPr>
      </w:pPr>
    </w:p>
    <w:p w:rsidR="00884E81" w:rsidRDefault="00884E81" w:rsidP="00786DCC">
      <w:pPr>
        <w:spacing w:after="0" w:line="240" w:lineRule="auto"/>
        <w:ind w:firstLine="709"/>
        <w:jc w:val="both"/>
        <w:rPr>
          <w:rFonts w:ascii="Times New Roman" w:hAnsi="Times New Roman"/>
          <w:b/>
          <w:bCs/>
          <w:sz w:val="28"/>
          <w:szCs w:val="28"/>
        </w:rPr>
      </w:pPr>
      <w:r w:rsidRPr="008938F5">
        <w:rPr>
          <w:rFonts w:ascii="Times New Roman" w:hAnsi="Times New Roman"/>
          <w:b/>
          <w:bCs/>
          <w:sz w:val="28"/>
          <w:szCs w:val="28"/>
        </w:rPr>
        <w:t xml:space="preserve">  8.9. Внесение изменений в решение о бюджете </w:t>
      </w:r>
      <w:proofErr w:type="spellStart"/>
      <w:r>
        <w:rPr>
          <w:rFonts w:ascii="Times New Roman" w:hAnsi="Times New Roman"/>
          <w:b/>
          <w:bCs/>
          <w:sz w:val="28"/>
          <w:szCs w:val="28"/>
        </w:rPr>
        <w:t>Беркат-Юртовского</w:t>
      </w:r>
      <w:proofErr w:type="spellEnd"/>
      <w:r w:rsidRPr="008938F5">
        <w:rPr>
          <w:rFonts w:ascii="Times New Roman" w:hAnsi="Times New Roman"/>
          <w:b/>
          <w:bCs/>
          <w:sz w:val="28"/>
          <w:szCs w:val="28"/>
        </w:rPr>
        <w:t xml:space="preserve"> сельского поселения на текущий финансовый год и плановый период</w:t>
      </w:r>
    </w:p>
    <w:p w:rsidR="00884E81" w:rsidRPr="008938F5" w:rsidRDefault="00884E81" w:rsidP="00786DCC">
      <w:pPr>
        <w:spacing w:after="0" w:line="240" w:lineRule="auto"/>
        <w:ind w:firstLine="709"/>
        <w:jc w:val="both"/>
        <w:rPr>
          <w:rFonts w:ascii="Times New Roman" w:hAnsi="Times New Roman"/>
          <w:sz w:val="28"/>
          <w:szCs w:val="28"/>
        </w:rPr>
      </w:pPr>
      <w:r w:rsidRPr="008938F5">
        <w:rPr>
          <w:rFonts w:ascii="Times New Roman" w:hAnsi="Times New Roman"/>
          <w:sz w:val="28"/>
          <w:szCs w:val="28"/>
        </w:rPr>
        <w:br/>
      </w:r>
      <w:r w:rsidR="001157B2">
        <w:rPr>
          <w:rFonts w:ascii="Times New Roman" w:hAnsi="Times New Roman"/>
          <w:sz w:val="28"/>
          <w:szCs w:val="28"/>
        </w:rPr>
        <w:t xml:space="preserve">           </w:t>
      </w:r>
      <w:r w:rsidRPr="008938F5">
        <w:rPr>
          <w:rFonts w:ascii="Times New Roman" w:hAnsi="Times New Roman"/>
          <w:sz w:val="28"/>
          <w:szCs w:val="28"/>
        </w:rPr>
        <w:t xml:space="preserve">Администрация сельского поселения разрабатывает и представляет </w:t>
      </w:r>
      <w:proofErr w:type="gramStart"/>
      <w:r w:rsidRPr="008938F5">
        <w:rPr>
          <w:rFonts w:ascii="Times New Roman" w:hAnsi="Times New Roman"/>
          <w:sz w:val="28"/>
          <w:szCs w:val="28"/>
        </w:rPr>
        <w:t>в Совет депутатов сельского поселения проекты решений о внесении изменений в решение о бюджете сельского поселения на текущий финансовый год</w:t>
      </w:r>
      <w:proofErr w:type="gramEnd"/>
      <w:r w:rsidRPr="008938F5">
        <w:rPr>
          <w:rFonts w:ascii="Times New Roman" w:hAnsi="Times New Roman"/>
          <w:sz w:val="28"/>
          <w:szCs w:val="28"/>
        </w:rPr>
        <w:t xml:space="preserve"> и плановый период по всем вопросам, являющимся предметом правового регулирования указанного решения.</w:t>
      </w:r>
    </w:p>
    <w:p w:rsidR="00884E81"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В случае снижения в соответствии с ожидаемыми итогами социально-экономического развития сельского </w:t>
      </w:r>
      <w:proofErr w:type="gramStart"/>
      <w:r w:rsidRPr="008938F5">
        <w:rPr>
          <w:rFonts w:ascii="Times New Roman" w:hAnsi="Times New Roman"/>
          <w:sz w:val="28"/>
          <w:szCs w:val="28"/>
        </w:rPr>
        <w:t>поселения</w:t>
      </w:r>
      <w:proofErr w:type="gramEnd"/>
      <w:r w:rsidRPr="008938F5">
        <w:rPr>
          <w:rFonts w:ascii="Times New Roman" w:hAnsi="Times New Roman"/>
          <w:sz w:val="28"/>
          <w:szCs w:val="28"/>
        </w:rPr>
        <w:t xml:space="preserve"> в текущем финансовом году прогнозируемого на текущий финансовый год общего объема налоговых и неналоговых доходов бюджета сельского поселения более чем на 15 процентов по сравнению с объемом указанных доходов, первоначально предусмотренным решением Совета депутатов сельского поселения о бюджете сельского поселения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884E81" w:rsidRPr="008938F5" w:rsidRDefault="00884E81" w:rsidP="00786DCC">
      <w:pPr>
        <w:spacing w:after="0" w:line="240" w:lineRule="auto"/>
        <w:jc w:val="both"/>
        <w:rPr>
          <w:rFonts w:ascii="Times New Roman" w:hAnsi="Times New Roman"/>
          <w:sz w:val="28"/>
          <w:szCs w:val="28"/>
        </w:rPr>
      </w:pP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b/>
          <w:bCs/>
          <w:sz w:val="28"/>
          <w:szCs w:val="28"/>
        </w:rPr>
        <w:t xml:space="preserve"> </w:t>
      </w:r>
      <w:r w:rsidR="001157B2">
        <w:rPr>
          <w:rFonts w:ascii="Times New Roman" w:hAnsi="Times New Roman"/>
          <w:b/>
          <w:bCs/>
          <w:sz w:val="28"/>
          <w:szCs w:val="28"/>
        </w:rPr>
        <w:t xml:space="preserve">         </w:t>
      </w:r>
      <w:r w:rsidRPr="008938F5">
        <w:rPr>
          <w:rFonts w:ascii="Times New Roman" w:hAnsi="Times New Roman"/>
          <w:b/>
          <w:bCs/>
          <w:sz w:val="28"/>
          <w:szCs w:val="28"/>
        </w:rPr>
        <w:t xml:space="preserve">9.Исполнение бюджета </w:t>
      </w:r>
      <w:r w:rsidR="007B631E">
        <w:rPr>
          <w:rFonts w:ascii="Times New Roman" w:hAnsi="Times New Roman"/>
          <w:b/>
          <w:bCs/>
          <w:sz w:val="28"/>
          <w:szCs w:val="28"/>
        </w:rPr>
        <w:t>Побединского</w:t>
      </w:r>
      <w:r>
        <w:rPr>
          <w:rFonts w:ascii="Times New Roman" w:hAnsi="Times New Roman"/>
          <w:b/>
          <w:bCs/>
          <w:sz w:val="28"/>
          <w:szCs w:val="28"/>
        </w:rPr>
        <w:t xml:space="preserve"> </w:t>
      </w:r>
      <w:r w:rsidRPr="008938F5">
        <w:rPr>
          <w:rFonts w:ascii="Times New Roman" w:hAnsi="Times New Roman"/>
          <w:b/>
          <w:bCs/>
          <w:sz w:val="28"/>
          <w:szCs w:val="28"/>
        </w:rPr>
        <w:t>сельского поселения</w:t>
      </w:r>
    </w:p>
    <w:p w:rsidR="001157B2" w:rsidRDefault="001157B2" w:rsidP="00786DCC">
      <w:pPr>
        <w:spacing w:after="0" w:line="240" w:lineRule="auto"/>
        <w:jc w:val="both"/>
        <w:rPr>
          <w:rFonts w:ascii="Times New Roman" w:hAnsi="Times New Roman"/>
          <w:b/>
          <w:bCs/>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b/>
          <w:bCs/>
          <w:sz w:val="28"/>
          <w:szCs w:val="28"/>
        </w:rPr>
        <w:lastRenderedPageBreak/>
        <w:t xml:space="preserve">      </w:t>
      </w:r>
      <w:r w:rsidR="00B75879">
        <w:rPr>
          <w:rFonts w:ascii="Times New Roman" w:hAnsi="Times New Roman"/>
          <w:b/>
          <w:bCs/>
          <w:sz w:val="28"/>
          <w:szCs w:val="28"/>
        </w:rPr>
        <w:t xml:space="preserve"> </w:t>
      </w:r>
      <w:r>
        <w:rPr>
          <w:rFonts w:ascii="Times New Roman" w:hAnsi="Times New Roman"/>
          <w:b/>
          <w:bCs/>
          <w:sz w:val="28"/>
          <w:szCs w:val="28"/>
        </w:rPr>
        <w:t xml:space="preserve">   </w:t>
      </w:r>
      <w:r w:rsidR="00884E81">
        <w:rPr>
          <w:rFonts w:ascii="Times New Roman" w:hAnsi="Times New Roman"/>
          <w:b/>
          <w:bCs/>
          <w:sz w:val="28"/>
          <w:szCs w:val="28"/>
        </w:rPr>
        <w:t xml:space="preserve">9.1.Исполнение бюджета </w:t>
      </w:r>
      <w:r w:rsidR="007B631E">
        <w:rPr>
          <w:rFonts w:ascii="Times New Roman" w:hAnsi="Times New Roman"/>
          <w:b/>
          <w:bCs/>
          <w:sz w:val="28"/>
          <w:szCs w:val="28"/>
        </w:rPr>
        <w:t>Побединского</w:t>
      </w:r>
      <w:r w:rsidR="00884E81" w:rsidRPr="008938F5">
        <w:rPr>
          <w:rFonts w:ascii="Times New Roman" w:hAnsi="Times New Roman"/>
          <w:b/>
          <w:bCs/>
          <w:sz w:val="28"/>
          <w:szCs w:val="28"/>
        </w:rPr>
        <w:t xml:space="preserve"> сельского поселения по доходам</w:t>
      </w:r>
    </w:p>
    <w:p w:rsidR="001157B2" w:rsidRDefault="001157B2" w:rsidP="00786DCC">
      <w:pPr>
        <w:spacing w:after="0" w:line="240" w:lineRule="auto"/>
        <w:jc w:val="both"/>
        <w:rPr>
          <w:rFonts w:ascii="Times New Roman" w:hAnsi="Times New Roman"/>
          <w:sz w:val="28"/>
          <w:szCs w:val="28"/>
        </w:rPr>
      </w:pPr>
    </w:p>
    <w:p w:rsidR="00884E81" w:rsidRPr="008938F5" w:rsidRDefault="001157B2"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B75879">
        <w:rPr>
          <w:rFonts w:ascii="Times New Roman" w:hAnsi="Times New Roman"/>
          <w:sz w:val="28"/>
          <w:szCs w:val="28"/>
        </w:rPr>
        <w:t xml:space="preserve"> </w:t>
      </w:r>
      <w:r>
        <w:rPr>
          <w:rFonts w:ascii="Times New Roman" w:hAnsi="Times New Roman"/>
          <w:sz w:val="28"/>
          <w:szCs w:val="28"/>
        </w:rPr>
        <w:t xml:space="preserve">    </w:t>
      </w:r>
      <w:r w:rsidR="00884E81" w:rsidRPr="008938F5">
        <w:rPr>
          <w:rFonts w:ascii="Times New Roman" w:hAnsi="Times New Roman"/>
          <w:sz w:val="28"/>
          <w:szCs w:val="28"/>
        </w:rPr>
        <w:t>Исполнение бюджета сельского поселения по доходам предусматривает:</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1) зачисление на единый счет бюджета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областными законами, решением Совета депутатов сельского поселения о бюджете муниципального сельского поселения, иными муниципальными правовыми актами, со счетов органов Федерального казначейства и иных поступлений в бюджет сельского</w:t>
      </w:r>
      <w:proofErr w:type="gramEnd"/>
      <w:r w:rsidR="00884E81" w:rsidRPr="008938F5">
        <w:rPr>
          <w:rFonts w:ascii="Times New Roman" w:hAnsi="Times New Roman"/>
          <w:sz w:val="28"/>
          <w:szCs w:val="28"/>
        </w:rPr>
        <w:t xml:space="preserve">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2)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3) зачет излишне уплаченных или излишне взысканных сумм в соответствии с законодательством Российской Федерации о налогах и сборах;</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4) уточнение администратором доходов бюджета сельского поселения платежей в бюджет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5) 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бюджета сельского поселения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w:t>
      </w:r>
      <w:proofErr w:type="gramEnd"/>
      <w:r w:rsidR="00884E81" w:rsidRPr="008938F5">
        <w:rPr>
          <w:rFonts w:ascii="Times New Roman" w:hAnsi="Times New Roman"/>
          <w:sz w:val="28"/>
          <w:szCs w:val="28"/>
        </w:rPr>
        <w:t xml:space="preserve"> Федерации, в порядке, установленном Министерством финансов Российской Федерации.</w:t>
      </w:r>
    </w:p>
    <w:p w:rsidR="00B75879" w:rsidRDefault="00884E81" w:rsidP="00786DCC">
      <w:pPr>
        <w:spacing w:after="0" w:line="240" w:lineRule="auto"/>
        <w:jc w:val="both"/>
        <w:rPr>
          <w:rFonts w:ascii="Times New Roman" w:hAnsi="Times New Roman"/>
          <w:b/>
          <w:bCs/>
          <w:sz w:val="28"/>
          <w:szCs w:val="28"/>
        </w:rPr>
      </w:pPr>
      <w:r w:rsidRPr="008938F5">
        <w:rPr>
          <w:rFonts w:ascii="Times New Roman" w:hAnsi="Times New Roman"/>
          <w:b/>
          <w:bCs/>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9.2. Исполнение бюджета сельского поселения по расходам</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Исполнение бюджета сельского поселения по расходам осуществляется в порядке, установленном Администрацией сельского поселения, с соблюдением требований Бюджетного кодекса Российской Федерации.</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Исполнение бюджета сельского поселения по расходам предусматривает:</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 xml:space="preserve">принятие бюджетных обязательств;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подтверждение денежных обязательств;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Pr>
          <w:rFonts w:ascii="Times New Roman" w:hAnsi="Times New Roman"/>
          <w:sz w:val="28"/>
          <w:szCs w:val="28"/>
        </w:rPr>
        <w:t>-</w:t>
      </w:r>
      <w:r w:rsidR="00884E81" w:rsidRPr="008938F5">
        <w:rPr>
          <w:rFonts w:ascii="Times New Roman" w:hAnsi="Times New Roman"/>
          <w:sz w:val="28"/>
          <w:szCs w:val="28"/>
        </w:rPr>
        <w:t>санкционирование оплаты денежных обязательств</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подтверждение исполнения денежных обязательств.</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9.3. </w:t>
      </w:r>
      <w:proofErr w:type="gramStart"/>
      <w:r w:rsidR="00884E81" w:rsidRPr="008938F5">
        <w:rPr>
          <w:rFonts w:ascii="Times New Roman" w:hAnsi="Times New Roman"/>
          <w:b/>
          <w:bCs/>
          <w:sz w:val="28"/>
          <w:szCs w:val="28"/>
        </w:rPr>
        <w:t>Исполнение бюджета сельского поселения по источникам финансирования дефицита бюджета сельского поселения</w:t>
      </w:r>
      <w:r w:rsidR="00884E81" w:rsidRPr="008938F5">
        <w:rPr>
          <w:rFonts w:ascii="Times New Roman" w:hAnsi="Times New Roman"/>
          <w:sz w:val="28"/>
          <w:szCs w:val="28"/>
        </w:rPr>
        <w:br/>
      </w:r>
      <w:r>
        <w:rPr>
          <w:rFonts w:ascii="Times New Roman" w:hAnsi="Times New Roman"/>
          <w:sz w:val="28"/>
          <w:szCs w:val="28"/>
        </w:rPr>
        <w:lastRenderedPageBreak/>
        <w:t xml:space="preserve">            </w:t>
      </w:r>
      <w:r w:rsidR="00884E81" w:rsidRPr="008938F5">
        <w:rPr>
          <w:rFonts w:ascii="Times New Roman" w:hAnsi="Times New Roman"/>
          <w:sz w:val="28"/>
          <w:szCs w:val="28"/>
        </w:rPr>
        <w:t>Исполнение бюджета сельского поселения по источникам финансирования дефицита бюджета сельского поселения осуществляется главными администраторами, администраторами источников финансирования дефицита бюджета сельского поселения в соответствии со сводной бюджетной росписью в порядке, установленном Администрацией сельского поселения в соответствии с положениями Бюджетного кодекса Российской Федерации.</w:t>
      </w:r>
      <w:proofErr w:type="gramEnd"/>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сельского поселения, осуществляется в порядке, установленном комитетом финансов муниципального района.</w:t>
      </w:r>
    </w:p>
    <w:p w:rsidR="00B75879" w:rsidRDefault="00884E81" w:rsidP="00786DCC">
      <w:pPr>
        <w:spacing w:after="0" w:line="240" w:lineRule="auto"/>
        <w:jc w:val="both"/>
        <w:rPr>
          <w:rFonts w:ascii="Times New Roman" w:hAnsi="Times New Roman"/>
          <w:b/>
          <w:bCs/>
          <w:sz w:val="28"/>
          <w:szCs w:val="28"/>
        </w:rPr>
      </w:pPr>
      <w:r w:rsidRPr="008938F5">
        <w:rPr>
          <w:rFonts w:ascii="Times New Roman" w:hAnsi="Times New Roman"/>
          <w:b/>
          <w:bCs/>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 9.4.Сводная бюджетная роспись</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Порядок составления и ведения сводной бюджетной росписи устанавливается Администрацией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Утверждение сводной бюджетной росписи и внесение изменений в нее осуществляются Главой Администрации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Утвержденные показатели сводной бюджетной росписи должны</w:t>
      </w:r>
      <w:r w:rsidR="00884E81">
        <w:rPr>
          <w:rFonts w:ascii="Times New Roman" w:hAnsi="Times New Roman"/>
          <w:sz w:val="28"/>
          <w:szCs w:val="28"/>
        </w:rPr>
        <w:t xml:space="preserve"> соответствовать </w:t>
      </w:r>
      <w:r w:rsidR="00884E81" w:rsidRPr="008938F5">
        <w:rPr>
          <w:rFonts w:ascii="Times New Roman" w:hAnsi="Times New Roman"/>
          <w:sz w:val="28"/>
          <w:szCs w:val="28"/>
        </w:rPr>
        <w:t xml:space="preserve"> решению Совета депутатов сельского поселения о бюджете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В случае принятия решения Советом депутатов сельского поселения о внесении изменений в решение о бюджете Глава Администрации сельского поселения утверждает соответствующие изменения в сводную бюджетную роспись. В сводную бюджетную роспись могут быть внесены изменения </w:t>
      </w:r>
      <w:proofErr w:type="gramStart"/>
      <w:r w:rsidR="00884E81" w:rsidRPr="008938F5">
        <w:rPr>
          <w:rFonts w:ascii="Times New Roman" w:hAnsi="Times New Roman"/>
          <w:sz w:val="28"/>
          <w:szCs w:val="28"/>
        </w:rPr>
        <w:t>соответствии</w:t>
      </w:r>
      <w:proofErr w:type="gramEnd"/>
      <w:r w:rsidR="00884E81" w:rsidRPr="008938F5">
        <w:rPr>
          <w:rFonts w:ascii="Times New Roman" w:hAnsi="Times New Roman"/>
          <w:sz w:val="28"/>
          <w:szCs w:val="28"/>
        </w:rPr>
        <w:t xml:space="preserve"> с решениями Главы Администрации сельского          поселения</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без внесения изменений в решение Совета депутатов сельского поселения</w:t>
      </w:r>
    </w:p>
    <w:p w:rsidR="00884E81" w:rsidRPr="008938F5" w:rsidRDefault="00884E81" w:rsidP="00786DCC">
      <w:pPr>
        <w:spacing w:after="0" w:line="240" w:lineRule="auto"/>
        <w:jc w:val="both"/>
        <w:rPr>
          <w:rFonts w:ascii="Times New Roman" w:hAnsi="Times New Roman"/>
          <w:sz w:val="28"/>
          <w:szCs w:val="28"/>
        </w:rPr>
      </w:pPr>
      <w:proofErr w:type="gramStart"/>
      <w:r w:rsidRPr="008938F5">
        <w:rPr>
          <w:rFonts w:ascii="Times New Roman" w:hAnsi="Times New Roman"/>
          <w:sz w:val="28"/>
          <w:szCs w:val="28"/>
        </w:rPr>
        <w:t>бюджете</w:t>
      </w:r>
      <w:proofErr w:type="gramEnd"/>
      <w:r w:rsidRPr="008938F5">
        <w:rPr>
          <w:rFonts w:ascii="Times New Roman" w:hAnsi="Times New Roman"/>
          <w:sz w:val="28"/>
          <w:szCs w:val="28"/>
        </w:rPr>
        <w:t xml:space="preserve">      в   соответствии с  Бюджетным  кодексом   Российской Федерации  и  иными  федеральными  законами.</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9.5.Кассовый план</w:t>
      </w:r>
    </w:p>
    <w:p w:rsidR="00B75879"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  </w:t>
      </w:r>
      <w:r>
        <w:rPr>
          <w:rFonts w:ascii="Times New Roman" w:hAnsi="Times New Roman"/>
          <w:sz w:val="28"/>
          <w:szCs w:val="28"/>
        </w:rPr>
        <w:t xml:space="preserve"> </w:t>
      </w:r>
      <w:r w:rsidR="00884E81" w:rsidRPr="008938F5">
        <w:rPr>
          <w:rFonts w:ascii="Times New Roman" w:hAnsi="Times New Roman"/>
          <w:sz w:val="28"/>
          <w:szCs w:val="28"/>
        </w:rPr>
        <w:t xml:space="preserve"> Под     кассовым    планом понимается      прогноз кассовых поступлений   в бюджет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 и кассовых выплат из бюджета сельского поселения в текущем финансовом году.</w:t>
      </w:r>
      <w:r w:rsidR="00884E81" w:rsidRPr="008938F5">
        <w:rPr>
          <w:rFonts w:ascii="Times New Roman" w:hAnsi="Times New Roman"/>
          <w:sz w:val="28"/>
          <w:szCs w:val="28"/>
        </w:rPr>
        <w:br/>
        <w:t xml:space="preserve">       </w:t>
      </w:r>
      <w:r>
        <w:rPr>
          <w:rFonts w:ascii="Times New Roman" w:hAnsi="Times New Roman"/>
          <w:sz w:val="28"/>
          <w:szCs w:val="28"/>
        </w:rPr>
        <w:t xml:space="preserve"> </w:t>
      </w:r>
      <w:r w:rsidR="00884E81" w:rsidRPr="008938F5">
        <w:rPr>
          <w:rFonts w:ascii="Times New Roman" w:hAnsi="Times New Roman"/>
          <w:sz w:val="28"/>
          <w:szCs w:val="28"/>
        </w:rPr>
        <w:t xml:space="preserve"> Администрация сельского поселения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сельского поселения, главным администратором </w:t>
      </w:r>
      <w:proofErr w:type="gramStart"/>
      <w:r w:rsidR="00884E81" w:rsidRPr="008938F5">
        <w:rPr>
          <w:rFonts w:ascii="Times New Roman" w:hAnsi="Times New Roman"/>
          <w:sz w:val="28"/>
          <w:szCs w:val="28"/>
        </w:rPr>
        <w:t>источников финансирования дефицита бюджета сельского поселения</w:t>
      </w:r>
      <w:proofErr w:type="gramEnd"/>
      <w:r w:rsidR="00884E81" w:rsidRPr="008938F5">
        <w:rPr>
          <w:rFonts w:ascii="Times New Roman" w:hAnsi="Times New Roman"/>
          <w:sz w:val="28"/>
          <w:szCs w:val="28"/>
        </w:rPr>
        <w:t xml:space="preserve"> сведений, необходимых для составления и ведения кассового плана.</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      </w:t>
      </w:r>
      <w:r w:rsidR="00B75879">
        <w:rPr>
          <w:rFonts w:ascii="Times New Roman" w:hAnsi="Times New Roman"/>
          <w:sz w:val="28"/>
          <w:szCs w:val="28"/>
        </w:rPr>
        <w:t xml:space="preserve"> </w:t>
      </w:r>
      <w:r w:rsidRPr="008938F5">
        <w:rPr>
          <w:rFonts w:ascii="Times New Roman" w:hAnsi="Times New Roman"/>
          <w:sz w:val="28"/>
          <w:szCs w:val="28"/>
        </w:rPr>
        <w:t xml:space="preserve">  Составление   и      ведение  кассового плана осуществляется Администрацией </w:t>
      </w:r>
      <w:r w:rsidR="007B631E">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lastRenderedPageBreak/>
        <w:t xml:space="preserve">             </w:t>
      </w:r>
      <w:proofErr w:type="gramStart"/>
      <w:r w:rsidR="00884E81" w:rsidRPr="008938F5">
        <w:rPr>
          <w:rFonts w:ascii="Times New Roman" w:hAnsi="Times New Roman"/>
          <w:b/>
          <w:bCs/>
          <w:sz w:val="28"/>
          <w:szCs w:val="28"/>
        </w:rPr>
        <w:t>9.6.Использование доходов, фактически полученных</w:t>
      </w:r>
      <w:r w:rsidR="00884E81" w:rsidRPr="008938F5">
        <w:rPr>
          <w:rFonts w:ascii="Times New Roman" w:hAnsi="Times New Roman"/>
          <w:sz w:val="28"/>
          <w:szCs w:val="28"/>
        </w:rPr>
        <w:br/>
      </w:r>
      <w:r w:rsidR="00884E81" w:rsidRPr="008938F5">
        <w:rPr>
          <w:rFonts w:ascii="Times New Roman" w:hAnsi="Times New Roman"/>
          <w:b/>
          <w:bCs/>
          <w:sz w:val="28"/>
          <w:szCs w:val="28"/>
        </w:rPr>
        <w:t xml:space="preserve">при исполнении бюджета сельского поселения, сверх утвержденных решением о бюджете </w:t>
      </w:r>
      <w:r w:rsidR="007B631E">
        <w:rPr>
          <w:rFonts w:ascii="Times New Roman" w:hAnsi="Times New Roman"/>
          <w:b/>
          <w:bCs/>
          <w:sz w:val="28"/>
          <w:szCs w:val="28"/>
        </w:rPr>
        <w:t>Побединского</w:t>
      </w:r>
      <w:r w:rsidR="00884E81" w:rsidRPr="008938F5">
        <w:rPr>
          <w:rFonts w:ascii="Times New Roman" w:hAnsi="Times New Roman"/>
          <w:b/>
          <w:bCs/>
          <w:sz w:val="28"/>
          <w:szCs w:val="28"/>
        </w:rPr>
        <w:t xml:space="preserve"> сельского поселения</w:t>
      </w:r>
      <w:proofErr w:type="gramEnd"/>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Доходы, фактически полученные при исполнении бюджета сельского поселения сверх утвержденного решением о бюджете на текущий финансовый год и плановый период общего объема доходов, могут направляться Администрацией сельского поселения без внесения изменений в решение о бюджете на текущий финансовый год и плановый период на замещение муниципальных заимствований, погашение муниципального долга сельского поселения, а также на исполнение публичных нормативных обязательств сельского поселения</w:t>
      </w:r>
      <w:proofErr w:type="gramEnd"/>
      <w:r w:rsidR="00884E81" w:rsidRPr="008938F5">
        <w:rPr>
          <w:rFonts w:ascii="Times New Roman" w:hAnsi="Times New Roman"/>
          <w:sz w:val="28"/>
          <w:szCs w:val="28"/>
        </w:rPr>
        <w:t xml:space="preserve"> в случае недостаточности предусмотренных на их исполнение бюджетных ассигнований в размере, предусмотренном пунктом 3 статьи 217 Бюджетного кодекса Российской Федерации.</w:t>
      </w:r>
    </w:p>
    <w:p w:rsidR="00B75879" w:rsidRDefault="00B75879"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10. Составление, внешняя проверка, рассмотрение и                 утверждение внешней отчетности</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10.1.Составление бюджетной отчетности</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884E81" w:rsidRPr="008938F5">
        <w:rPr>
          <w:rFonts w:ascii="Times New Roman" w:hAnsi="Times New Roman"/>
          <w:sz w:val="28"/>
          <w:szCs w:val="28"/>
        </w:rPr>
        <w:t>Главные распорядители бюджетных средств, главные администраторы доходов бюджета сельского поселения,      главные       администраторы источников финансирования     дефицита бюджета сельского поселения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сельского поселения, администраторами источников финансирования дефицита бюджета сельского поселения</w:t>
      </w:r>
      <w:proofErr w:type="gramEnd"/>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 Главные администраторы средств бюджета сельского поселения представляют сводную бюджетную отчетность в комитет финансов муниципального района в установленные сроки.</w:t>
      </w:r>
      <w:r w:rsidR="00884E81" w:rsidRPr="008938F5">
        <w:rPr>
          <w:rFonts w:ascii="Times New Roman" w:hAnsi="Times New Roman"/>
          <w:sz w:val="28"/>
          <w:szCs w:val="28"/>
        </w:rPr>
        <w:br/>
        <w:t>Бюджетная отчетность сельского поселения составляется Администрацией сельского поселения на основании сводной бюджетной отчетности соответствующих главных администраторов бюджетных средств.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Бюджетная отчетность сельского поселения является годовой. Отчет об исполнении бюджета сельского поселения составляется ежеквартально.</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Бюджетная отчетность сельского поселения представляется Администрацией сельского поселения в комитет финансов муниципального района.</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Отчет об исполнении бюджета сельского поселения за первый квартал, полугодие и девять месяцев текущего финансового года утверждается Администрацией сельского поселения и направляется в Совет депутатов сельского поселения и контрольную палату.</w:t>
      </w:r>
    </w:p>
    <w:p w:rsidR="00B75879" w:rsidRDefault="00B75879" w:rsidP="00786DCC">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884E81" w:rsidRPr="008938F5">
        <w:rPr>
          <w:rFonts w:ascii="Times New Roman" w:hAnsi="Times New Roman"/>
          <w:sz w:val="28"/>
          <w:szCs w:val="28"/>
        </w:rPr>
        <w:t>Годовой отчет об исполнении бюджета сельского поселения подлежит утверждению решением Совета депутатов сельского поселения.</w:t>
      </w:r>
    </w:p>
    <w:p w:rsidR="00B75879"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b/>
          <w:bCs/>
          <w:sz w:val="28"/>
          <w:szCs w:val="28"/>
        </w:rPr>
        <w:t>10.2.Внешняя проверка годового отчета об исполнении бюджета сельского поселения</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Годовой отчет об исполнении бюджета сельского поселения до его рассмотрения Советом депутатов сельского поселения подлежит внешней проверке, по результатам которой подготавливается заключение на годовой отчет об исполнении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Внешняя проверка осуществляется контрольно-счётной палатой поселения в соответствии с порядком. При её отсутствии, по обращению представительного органа поселения внешняя проверка годового                 отчёта об исполнении бюджета может осуществляться контрольным       органом муниципального района, созданным соответственно представительным органом муниципального района.</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Внешней проверке подлежит бюджетная отчетность                               главных администраторов бюджетных средств.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Администрация сельского поселения направляет не позднее 1 апреля текущего финансового года     в              контрольную палату годовой отчет об исполнении бюджета   сельского    поселения и иные документы, подлежащие представлению одновременно с годовым отчетом об исполнении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 На основании внешней проверки годовой бюджетной отчетности контрольная палата готовит заключение на годовой отчет об исполнении бюджета сельского поселения и не позднее 1 мая текущего финансового года представляет его на рассмотрение в Совет депутатов сельского поселения, а также одновременно направляет его в Администрацию сельского поселения.</w:t>
      </w:r>
      <w:r w:rsidR="00884E81" w:rsidRPr="008938F5">
        <w:rPr>
          <w:rFonts w:ascii="Times New Roman" w:hAnsi="Times New Roman"/>
          <w:sz w:val="28"/>
          <w:szCs w:val="28"/>
        </w:rPr>
        <w:br/>
      </w:r>
      <w:r w:rsidR="00884E81" w:rsidRPr="008938F5">
        <w:rPr>
          <w:rFonts w:ascii="Times New Roman" w:hAnsi="Times New Roman"/>
          <w:sz w:val="28"/>
          <w:szCs w:val="28"/>
        </w:rPr>
        <w:br/>
      </w:r>
      <w:r>
        <w:rPr>
          <w:rFonts w:ascii="Times New Roman" w:hAnsi="Times New Roman"/>
          <w:b/>
          <w:bCs/>
          <w:sz w:val="28"/>
          <w:szCs w:val="28"/>
        </w:rPr>
        <w:t xml:space="preserve">          </w:t>
      </w:r>
      <w:r w:rsidR="00884E81" w:rsidRPr="008938F5">
        <w:rPr>
          <w:rFonts w:ascii="Times New Roman" w:hAnsi="Times New Roman"/>
          <w:b/>
          <w:bCs/>
          <w:sz w:val="28"/>
          <w:szCs w:val="28"/>
        </w:rPr>
        <w:t xml:space="preserve"> 10.3. Порядок представления, рассмотрения и утверждения годового отчета об исполнении бюджета сельского поселения</w:t>
      </w:r>
    </w:p>
    <w:p w:rsidR="00B75879" w:rsidRDefault="00B75879" w:rsidP="00786DCC">
      <w:pPr>
        <w:spacing w:after="0" w:line="240" w:lineRule="auto"/>
        <w:jc w:val="both"/>
        <w:rPr>
          <w:rFonts w:ascii="Times New Roman" w:hAnsi="Times New Roman"/>
          <w:sz w:val="28"/>
          <w:szCs w:val="28"/>
        </w:rPr>
      </w:pPr>
    </w:p>
    <w:p w:rsidR="00884E81"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Ежегодно, не позднее 1 мая текущего года, Администрация сельского поселения вносит в Совет депутатов сельского поселения отчет об исполнении бюджета сельского поселения за отчетный финансовый год.</w:t>
      </w:r>
      <w:r w:rsidR="00884E81" w:rsidRPr="008938F5">
        <w:rPr>
          <w:rFonts w:ascii="Times New Roman" w:hAnsi="Times New Roman"/>
          <w:sz w:val="28"/>
          <w:szCs w:val="28"/>
        </w:rPr>
        <w:br/>
        <w:t>Одновременно с годовым отчетом об исполнении бюджета сельского поселения представляются проект решения об исполнении бюджета сельского поселения,       иная бюджетная  отчетность об исполнении бюджета сельского поселения и иные документы, предусмотренные бюджетным законодательством Российской Федерации.</w:t>
      </w:r>
      <w:r w:rsidR="00884E81" w:rsidRPr="008938F5">
        <w:rPr>
          <w:rFonts w:ascii="Times New Roman" w:hAnsi="Times New Roman"/>
          <w:sz w:val="28"/>
          <w:szCs w:val="28"/>
        </w:rPr>
        <w:br/>
        <w:t>Годовой отчет об исполнении бюджета сельского поселения выносится на публичные слушания, назначенные Администрацией сельского поселения.</w:t>
      </w:r>
      <w:r w:rsidR="00884E81" w:rsidRPr="008938F5">
        <w:rPr>
          <w:rFonts w:ascii="Times New Roman" w:hAnsi="Times New Roman"/>
          <w:sz w:val="28"/>
          <w:szCs w:val="28"/>
        </w:rPr>
        <w:br/>
        <w:t xml:space="preserve">Совет депутатов сельского поселения рассматривает годовой отчет об исполнении бюджета сельского поселения до 1 июня года, следующего за </w:t>
      </w:r>
      <w:proofErr w:type="gramStart"/>
      <w:r w:rsidR="00884E81" w:rsidRPr="008938F5">
        <w:rPr>
          <w:rFonts w:ascii="Times New Roman" w:hAnsi="Times New Roman"/>
          <w:sz w:val="28"/>
          <w:szCs w:val="28"/>
        </w:rPr>
        <w:t>отчетным</w:t>
      </w:r>
      <w:proofErr w:type="gramEnd"/>
      <w:r w:rsidR="00884E81" w:rsidRPr="008938F5">
        <w:rPr>
          <w:rFonts w:ascii="Times New Roman" w:hAnsi="Times New Roman"/>
          <w:sz w:val="28"/>
          <w:szCs w:val="28"/>
        </w:rPr>
        <w:t>.</w:t>
      </w:r>
      <w:r w:rsidR="00884E81" w:rsidRPr="008938F5">
        <w:rPr>
          <w:rFonts w:ascii="Times New Roman" w:hAnsi="Times New Roman"/>
          <w:sz w:val="28"/>
          <w:szCs w:val="28"/>
        </w:rPr>
        <w:br/>
      </w:r>
      <w:r>
        <w:rPr>
          <w:rFonts w:ascii="Times New Roman" w:hAnsi="Times New Roman"/>
          <w:sz w:val="28"/>
          <w:szCs w:val="28"/>
        </w:rPr>
        <w:lastRenderedPageBreak/>
        <w:t xml:space="preserve">            </w:t>
      </w:r>
      <w:r w:rsidR="00884E81" w:rsidRPr="008938F5">
        <w:rPr>
          <w:rFonts w:ascii="Times New Roman" w:hAnsi="Times New Roman"/>
          <w:sz w:val="28"/>
          <w:szCs w:val="28"/>
        </w:rPr>
        <w:t>Совет депутатов сельского поселения при рассмотрении отчета об исполнении бюджета заслушивает доклад уполномоченного должностного лица администрации сельского поселения об исполнен</w:t>
      </w:r>
      <w:r w:rsidR="00884E81">
        <w:rPr>
          <w:rFonts w:ascii="Times New Roman" w:hAnsi="Times New Roman"/>
          <w:sz w:val="28"/>
          <w:szCs w:val="28"/>
        </w:rPr>
        <w:t>ии бюджета сельского поселения.</w:t>
      </w:r>
    </w:p>
    <w:p w:rsidR="00884E81" w:rsidRPr="008938F5" w:rsidRDefault="00B75879" w:rsidP="000C478A">
      <w:pPr>
        <w:spacing w:after="0" w:line="240" w:lineRule="auto"/>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 итогам рассмотрения отчета об исполнении бюджета Совет депутатов сельского поселения принимает одно из следующих ре</w:t>
      </w:r>
      <w:r w:rsidR="00884E81">
        <w:rPr>
          <w:rFonts w:ascii="Times New Roman" w:hAnsi="Times New Roman"/>
          <w:sz w:val="28"/>
          <w:szCs w:val="28"/>
        </w:rPr>
        <w:t>шений:</w:t>
      </w:r>
      <w:r w:rsidR="00884E81">
        <w:rPr>
          <w:rFonts w:ascii="Times New Roman" w:hAnsi="Times New Roman"/>
          <w:sz w:val="28"/>
          <w:szCs w:val="28"/>
        </w:rPr>
        <w:br/>
        <w:t xml:space="preserve">об утверждении отчета об </w:t>
      </w:r>
      <w:r w:rsidR="00884E81" w:rsidRPr="008938F5">
        <w:rPr>
          <w:rFonts w:ascii="Times New Roman" w:hAnsi="Times New Roman"/>
          <w:sz w:val="28"/>
          <w:szCs w:val="28"/>
        </w:rPr>
        <w:t xml:space="preserve">исполнении бюджета </w:t>
      </w:r>
      <w:r w:rsidR="007B631E">
        <w:rPr>
          <w:rFonts w:ascii="Times New Roman" w:hAnsi="Times New Roman"/>
          <w:sz w:val="28"/>
          <w:szCs w:val="28"/>
        </w:rPr>
        <w:t>Побединского</w:t>
      </w:r>
      <w:r w:rsidR="00884E81">
        <w:rPr>
          <w:rFonts w:ascii="Times New Roman" w:hAnsi="Times New Roman"/>
          <w:sz w:val="28"/>
          <w:szCs w:val="28"/>
        </w:rPr>
        <w:t xml:space="preserve"> сельского </w:t>
      </w:r>
      <w:r w:rsidR="00884E81" w:rsidRPr="008938F5">
        <w:rPr>
          <w:rFonts w:ascii="Times New Roman" w:hAnsi="Times New Roman"/>
          <w:sz w:val="28"/>
          <w:szCs w:val="28"/>
        </w:rPr>
        <w:t>поселения;</w:t>
      </w:r>
      <w:r w:rsidR="00884E81" w:rsidRPr="008938F5">
        <w:rPr>
          <w:rFonts w:ascii="Times New Roman" w:hAnsi="Times New Roman"/>
          <w:sz w:val="28"/>
          <w:szCs w:val="28"/>
        </w:rPr>
        <w:br/>
      </w:r>
      <w:r>
        <w:rPr>
          <w:rFonts w:ascii="Times New Roman" w:hAnsi="Times New Roman"/>
          <w:sz w:val="28"/>
          <w:szCs w:val="28"/>
        </w:rPr>
        <w:t xml:space="preserve">            </w:t>
      </w:r>
      <w:r w:rsidR="00884E81" w:rsidRPr="008938F5">
        <w:rPr>
          <w:rFonts w:ascii="Times New Roman" w:hAnsi="Times New Roman"/>
          <w:sz w:val="28"/>
          <w:szCs w:val="28"/>
        </w:rPr>
        <w:t xml:space="preserve">об отклонении отчета об исполнении бюджета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В  случае  отклонения Советом депутатов сельского поселения решения об исполнении бюджета сельского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 </w:t>
      </w:r>
      <w:r w:rsidR="00884E81" w:rsidRPr="008938F5">
        <w:rPr>
          <w:rFonts w:ascii="Times New Roman" w:hAnsi="Times New Roman"/>
          <w:sz w:val="28"/>
          <w:szCs w:val="28"/>
        </w:rPr>
        <w:br/>
        <w:t>По результатам рассмотрения годового отчета об исполнении бюджета сельского поселения Совет депутатов сельского поселения принимает решение об    утверждении либо  отклонении решения        об            исполнении бюджета сельского поселения.</w:t>
      </w:r>
      <w:r w:rsidR="00884E81" w:rsidRPr="008938F5">
        <w:rPr>
          <w:rFonts w:ascii="Times New Roman" w:hAnsi="Times New Roman"/>
          <w:sz w:val="28"/>
          <w:szCs w:val="28"/>
        </w:rPr>
        <w:br/>
        <w:t>В случае отклонения Советом депутатов сельского поселения решения об исполнении бюджета сельского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10.4.Завершение исполнения бюджета сельского  поселения  текущего  финансового  года.</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Операции по исполнению бюджета завершаются 31 декабря, за исключением операций, указанных в пункте 2 статьи 242 Бюджетного кодекса Российской Федерации.</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Завершение    операций  по исполнению бюджета в     текущем     финансовом году осуществляется в порядке, установленном комитетом финансов      муниципального      района в    соответствии     с    требованиями Бюджетного кодекса Российской Федерации.</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Неиспользованные получателями бюджетных средств остатки бюджетных средств, находящиеся   не     на едином счёте      бюджета  сельского поселения, не позднее   двух  последних рабочих дней текущего финансового года подлежат перечислению  получателями бюджетных средств на единый счет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Межбюджетные трансферты, полученные в форме субсидий, субвенций и иных межбюджетных трансфертов, имеющих целевое назначение, неиспользованные в текущем финансовом году, могут использоваться в очередном финансовом году   </w:t>
      </w:r>
      <w:proofErr w:type="gramStart"/>
      <w:r w:rsidR="00884E81" w:rsidRPr="008938F5">
        <w:rPr>
          <w:rFonts w:ascii="Times New Roman" w:hAnsi="Times New Roman"/>
          <w:sz w:val="28"/>
          <w:szCs w:val="28"/>
        </w:rPr>
        <w:t>на    те</w:t>
      </w:r>
      <w:proofErr w:type="gramEnd"/>
      <w:r w:rsidR="00884E81" w:rsidRPr="008938F5">
        <w:rPr>
          <w:rFonts w:ascii="Times New Roman" w:hAnsi="Times New Roman"/>
          <w:sz w:val="28"/>
          <w:szCs w:val="28"/>
        </w:rPr>
        <w:t xml:space="preserve"> же   цели     при </w:t>
      </w:r>
      <w:r w:rsidR="00884E81" w:rsidRPr="008938F5">
        <w:rPr>
          <w:rFonts w:ascii="Times New Roman" w:hAnsi="Times New Roman"/>
          <w:sz w:val="28"/>
          <w:szCs w:val="28"/>
        </w:rPr>
        <w:lastRenderedPageBreak/>
        <w:t>наличии         потребности в указанных   трансфертах в соответствии с решением                           главного администратора бюджетных средств.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Комитет финансов муниципального района устанавливает порядок обеспечения получателей бюджетных сре</w:t>
      </w:r>
      <w:proofErr w:type="gramStart"/>
      <w:r w:rsidR="00884E81" w:rsidRPr="008938F5">
        <w:rPr>
          <w:rFonts w:ascii="Times New Roman" w:hAnsi="Times New Roman"/>
          <w:sz w:val="28"/>
          <w:szCs w:val="28"/>
        </w:rPr>
        <w:t>дств пр</w:t>
      </w:r>
      <w:proofErr w:type="gramEnd"/>
      <w:r w:rsidR="00884E81" w:rsidRPr="008938F5">
        <w:rPr>
          <w:rFonts w:ascii="Times New Roman" w:hAnsi="Times New Roman"/>
          <w:sz w:val="28"/>
          <w:szCs w:val="28"/>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11.Муниципальный финансовый контроль</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11.1. Сущность и цели муниципального финансового контроля</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Муниципальный финансовый контроль включает в себя </w:t>
      </w:r>
      <w:proofErr w:type="gramStart"/>
      <w:r w:rsidR="00884E81" w:rsidRPr="008938F5">
        <w:rPr>
          <w:rFonts w:ascii="Times New Roman" w:hAnsi="Times New Roman"/>
          <w:sz w:val="28"/>
          <w:szCs w:val="28"/>
        </w:rPr>
        <w:t>контроль за</w:t>
      </w:r>
      <w:proofErr w:type="gramEnd"/>
      <w:r w:rsidR="00884E81" w:rsidRPr="008938F5">
        <w:rPr>
          <w:rFonts w:ascii="Times New Roman" w:hAnsi="Times New Roman"/>
          <w:sz w:val="28"/>
          <w:szCs w:val="28"/>
        </w:rPr>
        <w:t xml:space="preserve"> исполнением бюджета сельского поселения, использованием кредитных ресурсов, состоянием муниципального внутреннего и внешнего долга, предоставлением финансовых и налоговых льгот и преимуществ.</w:t>
      </w:r>
      <w:r w:rsidR="00884E81" w:rsidRPr="008938F5">
        <w:rPr>
          <w:rFonts w:ascii="Times New Roman" w:hAnsi="Times New Roman"/>
          <w:sz w:val="28"/>
          <w:szCs w:val="28"/>
        </w:rPr>
        <w:br/>
        <w:t>Целями муниципального финансового контроля являются выявление нарушений бюджетного законодательства Российской Федерации, привлечение виновных к ответственности, получение компенсаций за причиненный ущерб и осуществление мероприятий по предотвращению нарушений бюджетного законодательства.</w:t>
      </w:r>
    </w:p>
    <w:p w:rsidR="00B75879" w:rsidRDefault="00B75879" w:rsidP="00786DC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 11.2. Принципы осуществления муниципального финансового</w:t>
      </w:r>
      <w:r w:rsidR="00884E81" w:rsidRPr="008938F5">
        <w:rPr>
          <w:rFonts w:ascii="Times New Roman" w:hAnsi="Times New Roman"/>
          <w:sz w:val="28"/>
          <w:szCs w:val="28"/>
        </w:rPr>
        <w:br/>
      </w:r>
      <w:r w:rsidR="00884E81" w:rsidRPr="008938F5">
        <w:rPr>
          <w:rFonts w:ascii="Times New Roman" w:hAnsi="Times New Roman"/>
          <w:b/>
          <w:bCs/>
          <w:sz w:val="28"/>
          <w:szCs w:val="28"/>
        </w:rPr>
        <w:t>контроля на территории сельского поселения</w:t>
      </w:r>
    </w:p>
    <w:p w:rsidR="00B75879" w:rsidRDefault="00B75879" w:rsidP="00786DCC">
      <w:pPr>
        <w:spacing w:after="0" w:line="240" w:lineRule="auto"/>
        <w:jc w:val="both"/>
        <w:rPr>
          <w:rFonts w:ascii="Times New Roman" w:hAnsi="Times New Roman"/>
          <w:sz w:val="28"/>
          <w:szCs w:val="28"/>
        </w:rPr>
      </w:pPr>
    </w:p>
    <w:p w:rsidR="00B75879" w:rsidRDefault="00B75879" w:rsidP="00786DCC">
      <w:pPr>
        <w:spacing w:after="0" w:line="240" w:lineRule="auto"/>
        <w:jc w:val="both"/>
        <w:rPr>
          <w:rFonts w:ascii="Times New Roman" w:hAnsi="Times New Roman"/>
          <w:b/>
          <w:bCs/>
          <w:sz w:val="28"/>
          <w:szCs w:val="28"/>
        </w:rPr>
      </w:pPr>
      <w:r>
        <w:rPr>
          <w:rFonts w:ascii="Times New Roman" w:hAnsi="Times New Roman"/>
          <w:sz w:val="28"/>
          <w:szCs w:val="28"/>
        </w:rPr>
        <w:t xml:space="preserve">            </w:t>
      </w:r>
      <w:r w:rsidR="00884E81" w:rsidRPr="008938F5">
        <w:rPr>
          <w:rFonts w:ascii="Times New Roman" w:hAnsi="Times New Roman"/>
          <w:sz w:val="28"/>
          <w:szCs w:val="28"/>
        </w:rPr>
        <w:t>Финансовый контроль на территории сельского поселения осуществляется на принципах законности, объективности, независимости и гласности.</w:t>
      </w:r>
      <w:r w:rsidR="00884E81" w:rsidRPr="008938F5">
        <w:rPr>
          <w:rFonts w:ascii="Times New Roman" w:hAnsi="Times New Roman"/>
          <w:sz w:val="28"/>
          <w:szCs w:val="28"/>
        </w:rPr>
        <w:br/>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11.3. Органы, осуществляющие муниципальный финансовый контроль</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Муниципальный финансовый контроль осуществляется Советом депутатов сельского поселения, комитетом финансов, главными распорядителями бюджетных средств, главными администраторами доходов бюджета и главными администраторами источников финансирования дефицита бюджета, а также контрольной палатой.</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 xml:space="preserve">11.3.1.Финансовый контроль, осуществляемый Советом депутатов </w:t>
      </w:r>
      <w:r w:rsidR="007B631E">
        <w:rPr>
          <w:rFonts w:ascii="Times New Roman" w:hAnsi="Times New Roman"/>
          <w:b/>
          <w:bCs/>
          <w:sz w:val="28"/>
          <w:szCs w:val="28"/>
        </w:rPr>
        <w:t>Побединского</w:t>
      </w:r>
      <w:r w:rsidR="00884E81" w:rsidRPr="008938F5">
        <w:rPr>
          <w:rFonts w:ascii="Times New Roman" w:hAnsi="Times New Roman"/>
          <w:b/>
          <w:bCs/>
          <w:sz w:val="28"/>
          <w:szCs w:val="28"/>
        </w:rPr>
        <w:t xml:space="preserve"> сельского поселения.</w:t>
      </w:r>
    </w:p>
    <w:p w:rsidR="00B75879"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 Советом депутатов сельского поселения осуществляется финансовый контроль на всех стадиях бюджетного процесса:</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lastRenderedPageBreak/>
        <w:t xml:space="preserve">предварительный контроль - в ходе обсуждения и утверждения проектов решений о бюджете   </w:t>
      </w:r>
      <w:r w:rsidR="007B631E">
        <w:rPr>
          <w:rFonts w:ascii="Times New Roman" w:hAnsi="Times New Roman"/>
          <w:sz w:val="28"/>
          <w:szCs w:val="28"/>
        </w:rPr>
        <w:t>Побединского</w:t>
      </w:r>
      <w:r w:rsidRPr="008938F5">
        <w:rPr>
          <w:rFonts w:ascii="Times New Roman" w:hAnsi="Times New Roman"/>
          <w:sz w:val="28"/>
          <w:szCs w:val="28"/>
        </w:rPr>
        <w:t xml:space="preserve">  сельского  поселения   и   иных проектов решений по бюджетно-финансовым вопросам;</w:t>
      </w:r>
    </w:p>
    <w:p w:rsidR="00884E81" w:rsidRPr="008938F5" w:rsidRDefault="00B75879" w:rsidP="00786DCC">
      <w:pPr>
        <w:tabs>
          <w:tab w:val="left" w:pos="1418"/>
        </w:tabs>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текущий контроль - в ходе </w:t>
      </w:r>
      <w:proofErr w:type="gramStart"/>
      <w:r w:rsidR="00884E81" w:rsidRPr="008938F5">
        <w:rPr>
          <w:rFonts w:ascii="Times New Roman" w:hAnsi="Times New Roman"/>
          <w:sz w:val="28"/>
          <w:szCs w:val="28"/>
        </w:rPr>
        <w:t>рассмотрения отдельных вопросов исполнения бюджета района</w:t>
      </w:r>
      <w:proofErr w:type="gramEnd"/>
      <w:r w:rsidR="00884E81" w:rsidRPr="008938F5">
        <w:rPr>
          <w:rFonts w:ascii="Times New Roman" w:hAnsi="Times New Roman"/>
          <w:sz w:val="28"/>
          <w:szCs w:val="28"/>
        </w:rPr>
        <w:t xml:space="preserve">    на     заседаниях  постоянных            комиссий   Совета депутатов </w:t>
      </w:r>
      <w:r w:rsidR="007B631E">
        <w:rPr>
          <w:rFonts w:ascii="Times New Roman" w:hAnsi="Times New Roman"/>
          <w:sz w:val="28"/>
          <w:szCs w:val="28"/>
        </w:rPr>
        <w:t>Побединского</w:t>
      </w:r>
      <w:r w:rsidR="00884E81" w:rsidRPr="008938F5">
        <w:rPr>
          <w:rFonts w:ascii="Times New Roman" w:hAnsi="Times New Roman"/>
          <w:sz w:val="28"/>
          <w:szCs w:val="28"/>
        </w:rPr>
        <w:t xml:space="preserve">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последующий контроль - в ходе рассмотрения и утверждения отчетов            об исполнении бюджета сельского поселения</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Контроль Совета депутатов сельского поселения предусматривает право </w:t>
      </w:r>
      <w:proofErr w:type="gramStart"/>
      <w:r w:rsidRPr="008938F5">
        <w:rPr>
          <w:rFonts w:ascii="Times New Roman" w:hAnsi="Times New Roman"/>
          <w:sz w:val="28"/>
          <w:szCs w:val="28"/>
        </w:rPr>
        <w:t>на</w:t>
      </w:r>
      <w:proofErr w:type="gramEnd"/>
      <w:r w:rsidRPr="008938F5">
        <w:rPr>
          <w:rFonts w:ascii="Times New Roman" w:hAnsi="Times New Roman"/>
          <w:sz w:val="28"/>
          <w:szCs w:val="28"/>
        </w:rPr>
        <w:t>:</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получение от Администрации сельского поселения необходимых сопроводительных материалов при утверждении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получение от  Администрации сельского поселения оперативной информации об  исполнении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утверждение (не утверждение) отчета об исполнении бюджета сельского поселения;</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создание собственных контрольных органов;</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вынесение оценки деятельности органов, исполняющих бюджет сельского поселения.</w:t>
      </w:r>
    </w:p>
    <w:p w:rsidR="00B75879" w:rsidRDefault="00B75879" w:rsidP="00786DCC">
      <w:pPr>
        <w:spacing w:after="0" w:line="240" w:lineRule="auto"/>
        <w:jc w:val="both"/>
        <w:rPr>
          <w:rFonts w:ascii="Times New Roman" w:hAnsi="Times New Roman"/>
          <w:b/>
          <w:bCs/>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11.3.2. Финансовый контроль, осуществляемый Администрацией сельского поселения</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Администрация сельского поселения осуществляет финансовый </w:t>
      </w:r>
      <w:proofErr w:type="gramStart"/>
      <w:r w:rsidR="00884E81" w:rsidRPr="008938F5">
        <w:rPr>
          <w:rFonts w:ascii="Times New Roman" w:hAnsi="Times New Roman"/>
          <w:sz w:val="28"/>
          <w:szCs w:val="28"/>
        </w:rPr>
        <w:t>контроль за</w:t>
      </w:r>
      <w:proofErr w:type="gramEnd"/>
      <w:r w:rsidR="00884E81" w:rsidRPr="008938F5">
        <w:rPr>
          <w:rFonts w:ascii="Times New Roman" w:hAnsi="Times New Roman"/>
          <w:sz w:val="28"/>
          <w:szCs w:val="28"/>
        </w:rPr>
        <w:t xml:space="preserve"> операциями с бюджетными средствами получателей средств бюджета, средствами администраторов источников финансирования дефицита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Главные распорядители бюджетных средств осуществляют финансовый контроль за подведомственными распорядителями (получателями) бюджетных сре</w:t>
      </w:r>
      <w:proofErr w:type="gramStart"/>
      <w:r w:rsidR="00884E81" w:rsidRPr="008938F5">
        <w:rPr>
          <w:rFonts w:ascii="Times New Roman" w:hAnsi="Times New Roman"/>
          <w:sz w:val="28"/>
          <w:szCs w:val="28"/>
        </w:rPr>
        <w:t>дств в ч</w:t>
      </w:r>
      <w:proofErr w:type="gramEnd"/>
      <w:r w:rsidR="00884E81" w:rsidRPr="008938F5">
        <w:rPr>
          <w:rFonts w:ascii="Times New Roman" w:hAnsi="Times New Roman"/>
          <w:sz w:val="28"/>
          <w:szCs w:val="28"/>
        </w:rPr>
        <w:t>асти обеспечения правомерного, целевого, эффективного использования бюджетных средств.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Главные распорядители бюджетных средств осуществляют </w:t>
      </w:r>
      <w:proofErr w:type="gramStart"/>
      <w:r w:rsidR="00884E81" w:rsidRPr="008938F5">
        <w:rPr>
          <w:rFonts w:ascii="Times New Roman" w:hAnsi="Times New Roman"/>
          <w:sz w:val="28"/>
          <w:szCs w:val="28"/>
        </w:rPr>
        <w:t>контроль за</w:t>
      </w:r>
      <w:proofErr w:type="gramEnd"/>
      <w:r w:rsidR="00884E81" w:rsidRPr="008938F5">
        <w:rPr>
          <w:rFonts w:ascii="Times New Roman" w:hAnsi="Times New Roman"/>
          <w:sz w:val="28"/>
          <w:szCs w:val="28"/>
        </w:rPr>
        <w:t xml:space="preserve"> использованием субсидий, субвенций их получателями в соответствии с условиями и целями, определёнными при предоставлении указанных средств из бюджета.</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Главные распорядители бюджетных сре</w:t>
      </w:r>
      <w:proofErr w:type="gramStart"/>
      <w:r w:rsidR="00884E81" w:rsidRPr="008938F5">
        <w:rPr>
          <w:rFonts w:ascii="Times New Roman" w:hAnsi="Times New Roman"/>
          <w:sz w:val="28"/>
          <w:szCs w:val="28"/>
        </w:rPr>
        <w:t>дств впр</w:t>
      </w:r>
      <w:proofErr w:type="gramEnd"/>
      <w:r w:rsidR="00884E81" w:rsidRPr="008938F5">
        <w:rPr>
          <w:rFonts w:ascii="Times New Roman" w:hAnsi="Times New Roman"/>
          <w:sz w:val="28"/>
          <w:szCs w:val="28"/>
        </w:rPr>
        <w:t xml:space="preserve">аве проводить проверки </w:t>
      </w:r>
      <w:r>
        <w:rPr>
          <w:rFonts w:ascii="Times New Roman" w:hAnsi="Times New Roman"/>
          <w:sz w:val="28"/>
          <w:szCs w:val="28"/>
        </w:rPr>
        <w:t xml:space="preserve"> </w:t>
      </w:r>
      <w:r w:rsidR="00884E81" w:rsidRPr="008938F5">
        <w:rPr>
          <w:rFonts w:ascii="Times New Roman" w:hAnsi="Times New Roman"/>
          <w:sz w:val="28"/>
          <w:szCs w:val="28"/>
        </w:rPr>
        <w:t>подведомственных распорядителей (получателей) бюджетных средств и государственных (муниципальных) унитарных предприятий.</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Главные администраторы доходов бюджета осуществляют финансовый </w:t>
      </w:r>
      <w:proofErr w:type="gramStart"/>
      <w:r w:rsidR="00884E81" w:rsidRPr="008938F5">
        <w:rPr>
          <w:rFonts w:ascii="Times New Roman" w:hAnsi="Times New Roman"/>
          <w:sz w:val="28"/>
          <w:szCs w:val="28"/>
        </w:rPr>
        <w:t>контроль за</w:t>
      </w:r>
      <w:proofErr w:type="gramEnd"/>
      <w:r w:rsidR="00884E81" w:rsidRPr="008938F5">
        <w:rPr>
          <w:rFonts w:ascii="Times New Roman" w:hAnsi="Times New Roman"/>
          <w:sz w:val="28"/>
          <w:szCs w:val="28"/>
        </w:rPr>
        <w:t xml:space="preserve"> подведомственными администраторами доходов бюджета по осуществлению ими функций администрирования доходов.</w:t>
      </w: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884E81" w:rsidRPr="008938F5">
        <w:rPr>
          <w:rFonts w:ascii="Times New Roman" w:hAnsi="Times New Roman"/>
          <w:sz w:val="28"/>
          <w:szCs w:val="28"/>
        </w:rPr>
        <w:t xml:space="preserve">Главные администраторы источников финансирования дефицита бюджета осуществляют финансовый контроль за осуществлением подведомственными администраторами </w:t>
      </w:r>
      <w:proofErr w:type="gramStart"/>
      <w:r w:rsidR="00884E81" w:rsidRPr="008938F5">
        <w:rPr>
          <w:rFonts w:ascii="Times New Roman" w:hAnsi="Times New Roman"/>
          <w:sz w:val="28"/>
          <w:szCs w:val="28"/>
        </w:rPr>
        <w:t>источников финансирования дефицита бюджета кассовых выплат</w:t>
      </w:r>
      <w:proofErr w:type="gramEnd"/>
      <w:r w:rsidR="00884E81" w:rsidRPr="008938F5">
        <w:rPr>
          <w:rFonts w:ascii="Times New Roman" w:hAnsi="Times New Roman"/>
          <w:sz w:val="28"/>
          <w:szCs w:val="28"/>
        </w:rPr>
        <w:t xml:space="preserve"> из бюджета по погашению источников финансирования дефицита бюджета.</w:t>
      </w:r>
    </w:p>
    <w:p w:rsidR="00884E81" w:rsidRPr="008938F5" w:rsidRDefault="00884E81" w:rsidP="00786DCC">
      <w:pPr>
        <w:spacing w:after="0" w:line="240" w:lineRule="auto"/>
        <w:jc w:val="both"/>
        <w:rPr>
          <w:rFonts w:ascii="Times New Roman" w:hAnsi="Times New Roman"/>
          <w:sz w:val="28"/>
          <w:szCs w:val="28"/>
        </w:rPr>
      </w:pPr>
      <w:r w:rsidRPr="008938F5">
        <w:rPr>
          <w:rFonts w:ascii="Times New Roman" w:hAnsi="Times New Roman"/>
          <w:sz w:val="28"/>
          <w:szCs w:val="28"/>
        </w:rPr>
        <w:t xml:space="preserve"> </w:t>
      </w:r>
      <w:r w:rsidR="00B75879">
        <w:rPr>
          <w:rFonts w:ascii="Times New Roman" w:hAnsi="Times New Roman"/>
          <w:sz w:val="28"/>
          <w:szCs w:val="28"/>
        </w:rPr>
        <w:t xml:space="preserve">              </w:t>
      </w:r>
      <w:r w:rsidRPr="008938F5">
        <w:rPr>
          <w:rFonts w:ascii="Times New Roman" w:hAnsi="Times New Roman"/>
          <w:sz w:val="28"/>
          <w:szCs w:val="28"/>
        </w:rPr>
        <w:t xml:space="preserve">Главные администраторы источников финансирования дефицита бюджета  вправе  проводить  проверки  подведомственных </w:t>
      </w:r>
      <w:proofErr w:type="gramStart"/>
      <w:r w:rsidRPr="008938F5">
        <w:rPr>
          <w:rFonts w:ascii="Times New Roman" w:hAnsi="Times New Roman"/>
          <w:sz w:val="28"/>
          <w:szCs w:val="28"/>
        </w:rPr>
        <w:t>администраторов источников финансирования дефицита бюджета</w:t>
      </w:r>
      <w:proofErr w:type="gramEnd"/>
      <w:r w:rsidRPr="008938F5">
        <w:rPr>
          <w:rFonts w:ascii="Times New Roman" w:hAnsi="Times New Roman"/>
          <w:sz w:val="28"/>
          <w:szCs w:val="28"/>
        </w:rPr>
        <w:t>.</w:t>
      </w:r>
    </w:p>
    <w:p w:rsidR="00884E81" w:rsidRPr="008938F5" w:rsidRDefault="00884E81"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00884E81" w:rsidRPr="008938F5">
        <w:rPr>
          <w:rFonts w:ascii="Times New Roman" w:hAnsi="Times New Roman"/>
          <w:b/>
          <w:bCs/>
          <w:sz w:val="28"/>
          <w:szCs w:val="28"/>
        </w:rPr>
        <w:t>12.Ответственность за нарушение бюджетного законодательства</w:t>
      </w:r>
    </w:p>
    <w:p w:rsidR="00B75879" w:rsidRDefault="00B75879" w:rsidP="00786DCC">
      <w:pPr>
        <w:spacing w:after="0" w:line="240" w:lineRule="auto"/>
        <w:jc w:val="both"/>
        <w:rPr>
          <w:rFonts w:ascii="Times New Roman" w:hAnsi="Times New Roman"/>
          <w:sz w:val="28"/>
          <w:szCs w:val="28"/>
        </w:rPr>
      </w:pPr>
    </w:p>
    <w:p w:rsidR="00884E81" w:rsidRPr="008938F5" w:rsidRDefault="00B75879" w:rsidP="00786DCC">
      <w:pPr>
        <w:spacing w:after="0" w:line="240" w:lineRule="auto"/>
        <w:jc w:val="both"/>
        <w:rPr>
          <w:rFonts w:ascii="Times New Roman" w:hAnsi="Times New Roman"/>
          <w:sz w:val="28"/>
          <w:szCs w:val="28"/>
        </w:rPr>
      </w:pPr>
      <w:r>
        <w:rPr>
          <w:rFonts w:ascii="Times New Roman" w:hAnsi="Times New Roman"/>
          <w:sz w:val="28"/>
          <w:szCs w:val="28"/>
        </w:rPr>
        <w:t xml:space="preserve">                 </w:t>
      </w:r>
      <w:r w:rsidR="00884E81" w:rsidRPr="008938F5">
        <w:rPr>
          <w:rFonts w:ascii="Times New Roman" w:hAnsi="Times New Roman"/>
          <w:sz w:val="28"/>
          <w:szCs w:val="28"/>
        </w:rPr>
        <w:t xml:space="preserve">Неисполнение либо ненадлежащее исполнение установленного настоящим Положением порядка составления и рассмотрения проектов бюджетов, утверждения бюджетов, исполнения и </w:t>
      </w:r>
      <w:proofErr w:type="gramStart"/>
      <w:r w:rsidR="00884E81" w:rsidRPr="008938F5">
        <w:rPr>
          <w:rFonts w:ascii="Times New Roman" w:hAnsi="Times New Roman"/>
          <w:sz w:val="28"/>
          <w:szCs w:val="28"/>
        </w:rPr>
        <w:t>контроля за</w:t>
      </w:r>
      <w:proofErr w:type="gramEnd"/>
      <w:r w:rsidR="00884E81" w:rsidRPr="008938F5">
        <w:rPr>
          <w:rFonts w:ascii="Times New Roman" w:hAnsi="Times New Roman"/>
          <w:sz w:val="28"/>
          <w:szCs w:val="28"/>
        </w:rPr>
        <w:t xml:space="preserve"> исполнением бюджетов бюджетной системы Российской Федерации признается нарушением бюджетного законодательства Российской Федерации, которое влечет применение к нарушителю мер принуждения в соответствии с Бюджетным кодексом Российской Федерации.</w:t>
      </w:r>
    </w:p>
    <w:p w:rsidR="00884E81" w:rsidRPr="008938F5" w:rsidRDefault="00884E81" w:rsidP="00786DCC">
      <w:pPr>
        <w:spacing w:after="0" w:line="240" w:lineRule="auto"/>
        <w:contextualSpacing/>
        <w:jc w:val="both"/>
        <w:rPr>
          <w:rFonts w:ascii="Times New Roman" w:hAnsi="Times New Roman"/>
          <w:sz w:val="28"/>
          <w:szCs w:val="28"/>
        </w:rPr>
      </w:pPr>
    </w:p>
    <w:p w:rsidR="00884E81" w:rsidRDefault="00884E81" w:rsidP="00786DCC">
      <w:pPr>
        <w:spacing w:after="0" w:line="240" w:lineRule="auto"/>
      </w:pPr>
    </w:p>
    <w:sectPr w:rsidR="00884E81" w:rsidSect="004A329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3F0" w:rsidRDefault="00D423F0" w:rsidP="00326D70">
      <w:pPr>
        <w:spacing w:after="0" w:line="240" w:lineRule="auto"/>
      </w:pPr>
      <w:r>
        <w:separator/>
      </w:r>
    </w:p>
  </w:endnote>
  <w:endnote w:type="continuationSeparator" w:id="0">
    <w:p w:rsidR="00D423F0" w:rsidRDefault="00D423F0" w:rsidP="00326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3F0" w:rsidRDefault="00D423F0" w:rsidP="00326D70">
      <w:pPr>
        <w:spacing w:after="0" w:line="240" w:lineRule="auto"/>
      </w:pPr>
      <w:r>
        <w:separator/>
      </w:r>
    </w:p>
  </w:footnote>
  <w:footnote w:type="continuationSeparator" w:id="0">
    <w:p w:rsidR="00D423F0" w:rsidRDefault="00D423F0" w:rsidP="00326D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46776"/>
    <w:rsid w:val="0001285A"/>
    <w:rsid w:val="000164D5"/>
    <w:rsid w:val="00023635"/>
    <w:rsid w:val="00023CFF"/>
    <w:rsid w:val="00025568"/>
    <w:rsid w:val="00025C64"/>
    <w:rsid w:val="0002635D"/>
    <w:rsid w:val="000265CF"/>
    <w:rsid w:val="00033D1A"/>
    <w:rsid w:val="0004163E"/>
    <w:rsid w:val="000545F9"/>
    <w:rsid w:val="0005628A"/>
    <w:rsid w:val="00062B8E"/>
    <w:rsid w:val="00063DA7"/>
    <w:rsid w:val="0007156D"/>
    <w:rsid w:val="000736F4"/>
    <w:rsid w:val="0007497B"/>
    <w:rsid w:val="000776C4"/>
    <w:rsid w:val="000863D0"/>
    <w:rsid w:val="000A2C6F"/>
    <w:rsid w:val="000C478A"/>
    <w:rsid w:val="000C5F0D"/>
    <w:rsid w:val="000D3519"/>
    <w:rsid w:val="000D5370"/>
    <w:rsid w:val="000E169A"/>
    <w:rsid w:val="000E2315"/>
    <w:rsid w:val="000E6A60"/>
    <w:rsid w:val="000F4279"/>
    <w:rsid w:val="000F6106"/>
    <w:rsid w:val="00102BAD"/>
    <w:rsid w:val="00105C7E"/>
    <w:rsid w:val="00107914"/>
    <w:rsid w:val="001157B2"/>
    <w:rsid w:val="00116F6C"/>
    <w:rsid w:val="00117B9C"/>
    <w:rsid w:val="001233DC"/>
    <w:rsid w:val="001258E0"/>
    <w:rsid w:val="001411C8"/>
    <w:rsid w:val="00142D46"/>
    <w:rsid w:val="00145424"/>
    <w:rsid w:val="00157C39"/>
    <w:rsid w:val="00160666"/>
    <w:rsid w:val="00160CA7"/>
    <w:rsid w:val="00161A69"/>
    <w:rsid w:val="001714AA"/>
    <w:rsid w:val="00182D41"/>
    <w:rsid w:val="00182E6E"/>
    <w:rsid w:val="00185D96"/>
    <w:rsid w:val="00192247"/>
    <w:rsid w:val="001A23FF"/>
    <w:rsid w:val="001A284B"/>
    <w:rsid w:val="001A2B03"/>
    <w:rsid w:val="001A4AB6"/>
    <w:rsid w:val="001A6535"/>
    <w:rsid w:val="001B6243"/>
    <w:rsid w:val="001C56F1"/>
    <w:rsid w:val="001C58ED"/>
    <w:rsid w:val="001C69DE"/>
    <w:rsid w:val="001D353B"/>
    <w:rsid w:val="001D3AD8"/>
    <w:rsid w:val="001E6DA8"/>
    <w:rsid w:val="001E7DA7"/>
    <w:rsid w:val="001F0B1C"/>
    <w:rsid w:val="001F2E79"/>
    <w:rsid w:val="001F672D"/>
    <w:rsid w:val="00201714"/>
    <w:rsid w:val="0020764A"/>
    <w:rsid w:val="0021342B"/>
    <w:rsid w:val="00215C9E"/>
    <w:rsid w:val="00217CD8"/>
    <w:rsid w:val="00224EB6"/>
    <w:rsid w:val="0022534B"/>
    <w:rsid w:val="00235C36"/>
    <w:rsid w:val="0024042A"/>
    <w:rsid w:val="00246CDC"/>
    <w:rsid w:val="00252EEE"/>
    <w:rsid w:val="0025418B"/>
    <w:rsid w:val="00266CA8"/>
    <w:rsid w:val="00273639"/>
    <w:rsid w:val="00285421"/>
    <w:rsid w:val="002857E5"/>
    <w:rsid w:val="002A1699"/>
    <w:rsid w:val="002A2BCF"/>
    <w:rsid w:val="002A377E"/>
    <w:rsid w:val="002A4935"/>
    <w:rsid w:val="002A6EE2"/>
    <w:rsid w:val="002B6BCE"/>
    <w:rsid w:val="002D43FB"/>
    <w:rsid w:val="002D456A"/>
    <w:rsid w:val="002D4EB3"/>
    <w:rsid w:val="002E0D81"/>
    <w:rsid w:val="002E1E26"/>
    <w:rsid w:val="002E26A9"/>
    <w:rsid w:val="002E28FC"/>
    <w:rsid w:val="002E57C0"/>
    <w:rsid w:val="002E69C2"/>
    <w:rsid w:val="002E6AFF"/>
    <w:rsid w:val="002F2CF8"/>
    <w:rsid w:val="003100C1"/>
    <w:rsid w:val="00310521"/>
    <w:rsid w:val="00312A15"/>
    <w:rsid w:val="0032512B"/>
    <w:rsid w:val="00326D70"/>
    <w:rsid w:val="00327EEC"/>
    <w:rsid w:val="0033740C"/>
    <w:rsid w:val="00350519"/>
    <w:rsid w:val="00352AA9"/>
    <w:rsid w:val="00355F45"/>
    <w:rsid w:val="003565A1"/>
    <w:rsid w:val="003724BE"/>
    <w:rsid w:val="00373FFC"/>
    <w:rsid w:val="00375DA1"/>
    <w:rsid w:val="00376AEE"/>
    <w:rsid w:val="0038149E"/>
    <w:rsid w:val="00381D10"/>
    <w:rsid w:val="00386B70"/>
    <w:rsid w:val="003964D0"/>
    <w:rsid w:val="003A2D38"/>
    <w:rsid w:val="003C112A"/>
    <w:rsid w:val="003C406A"/>
    <w:rsid w:val="003D0D74"/>
    <w:rsid w:val="003D416E"/>
    <w:rsid w:val="003D552A"/>
    <w:rsid w:val="003E4A32"/>
    <w:rsid w:val="003E75ED"/>
    <w:rsid w:val="003F4639"/>
    <w:rsid w:val="00400D6E"/>
    <w:rsid w:val="00413104"/>
    <w:rsid w:val="00420621"/>
    <w:rsid w:val="00431DD7"/>
    <w:rsid w:val="00433A73"/>
    <w:rsid w:val="004342EB"/>
    <w:rsid w:val="004408CA"/>
    <w:rsid w:val="00441387"/>
    <w:rsid w:val="004501AA"/>
    <w:rsid w:val="00453848"/>
    <w:rsid w:val="00461785"/>
    <w:rsid w:val="004649DD"/>
    <w:rsid w:val="00473277"/>
    <w:rsid w:val="004746DC"/>
    <w:rsid w:val="004776C0"/>
    <w:rsid w:val="004813CA"/>
    <w:rsid w:val="00482F71"/>
    <w:rsid w:val="0048326E"/>
    <w:rsid w:val="00483D80"/>
    <w:rsid w:val="004854A1"/>
    <w:rsid w:val="00490871"/>
    <w:rsid w:val="00490D1F"/>
    <w:rsid w:val="004963DE"/>
    <w:rsid w:val="004A0369"/>
    <w:rsid w:val="004A329F"/>
    <w:rsid w:val="004B436F"/>
    <w:rsid w:val="004B49EC"/>
    <w:rsid w:val="004C1E42"/>
    <w:rsid w:val="004C3507"/>
    <w:rsid w:val="004C7325"/>
    <w:rsid w:val="004D3989"/>
    <w:rsid w:val="005001DF"/>
    <w:rsid w:val="00502E6D"/>
    <w:rsid w:val="00502F23"/>
    <w:rsid w:val="00504141"/>
    <w:rsid w:val="00505181"/>
    <w:rsid w:val="00514286"/>
    <w:rsid w:val="00521A72"/>
    <w:rsid w:val="00525E0B"/>
    <w:rsid w:val="0052753C"/>
    <w:rsid w:val="00531E91"/>
    <w:rsid w:val="0053349F"/>
    <w:rsid w:val="0053690D"/>
    <w:rsid w:val="00543913"/>
    <w:rsid w:val="005561BC"/>
    <w:rsid w:val="00556D3A"/>
    <w:rsid w:val="0056097C"/>
    <w:rsid w:val="00563482"/>
    <w:rsid w:val="005673EA"/>
    <w:rsid w:val="0057619A"/>
    <w:rsid w:val="0059787C"/>
    <w:rsid w:val="005A018A"/>
    <w:rsid w:val="005A1D53"/>
    <w:rsid w:val="005A6AF4"/>
    <w:rsid w:val="005C1ECB"/>
    <w:rsid w:val="005C2E55"/>
    <w:rsid w:val="005C573A"/>
    <w:rsid w:val="005D3A3A"/>
    <w:rsid w:val="005E140E"/>
    <w:rsid w:val="005E369D"/>
    <w:rsid w:val="005E5C2D"/>
    <w:rsid w:val="005E60E4"/>
    <w:rsid w:val="0060140D"/>
    <w:rsid w:val="00601D5F"/>
    <w:rsid w:val="0060323C"/>
    <w:rsid w:val="00604E7F"/>
    <w:rsid w:val="006130E5"/>
    <w:rsid w:val="006146A5"/>
    <w:rsid w:val="006162CB"/>
    <w:rsid w:val="00624BB1"/>
    <w:rsid w:val="0062600A"/>
    <w:rsid w:val="0062743C"/>
    <w:rsid w:val="00630C39"/>
    <w:rsid w:val="00634299"/>
    <w:rsid w:val="00636373"/>
    <w:rsid w:val="006424D6"/>
    <w:rsid w:val="00644DD7"/>
    <w:rsid w:val="006507E7"/>
    <w:rsid w:val="00657438"/>
    <w:rsid w:val="00662041"/>
    <w:rsid w:val="006628B5"/>
    <w:rsid w:val="00676DE3"/>
    <w:rsid w:val="006810DC"/>
    <w:rsid w:val="006846BB"/>
    <w:rsid w:val="0068481C"/>
    <w:rsid w:val="00691A9E"/>
    <w:rsid w:val="00691C7A"/>
    <w:rsid w:val="00693ECA"/>
    <w:rsid w:val="00695E67"/>
    <w:rsid w:val="006A48D0"/>
    <w:rsid w:val="006A50D0"/>
    <w:rsid w:val="006B4271"/>
    <w:rsid w:val="006C624F"/>
    <w:rsid w:val="006C6706"/>
    <w:rsid w:val="006D607B"/>
    <w:rsid w:val="006E2BAF"/>
    <w:rsid w:val="006F3D18"/>
    <w:rsid w:val="006F5E49"/>
    <w:rsid w:val="00703B5A"/>
    <w:rsid w:val="007230EA"/>
    <w:rsid w:val="00733367"/>
    <w:rsid w:val="007337D9"/>
    <w:rsid w:val="00734E44"/>
    <w:rsid w:val="00764A07"/>
    <w:rsid w:val="00766EE6"/>
    <w:rsid w:val="00767A77"/>
    <w:rsid w:val="00781CAB"/>
    <w:rsid w:val="00786DCC"/>
    <w:rsid w:val="0079282A"/>
    <w:rsid w:val="00796C9D"/>
    <w:rsid w:val="007A60D4"/>
    <w:rsid w:val="007B5AD7"/>
    <w:rsid w:val="007B631E"/>
    <w:rsid w:val="007C3E88"/>
    <w:rsid w:val="007C7D10"/>
    <w:rsid w:val="007D5314"/>
    <w:rsid w:val="007E0DE1"/>
    <w:rsid w:val="007E76E6"/>
    <w:rsid w:val="007F3FE7"/>
    <w:rsid w:val="007F7369"/>
    <w:rsid w:val="0080299C"/>
    <w:rsid w:val="00806E9B"/>
    <w:rsid w:val="00807EDD"/>
    <w:rsid w:val="0081251C"/>
    <w:rsid w:val="00821629"/>
    <w:rsid w:val="00821B0D"/>
    <w:rsid w:val="00821B19"/>
    <w:rsid w:val="00830894"/>
    <w:rsid w:val="0083115C"/>
    <w:rsid w:val="00834216"/>
    <w:rsid w:val="00847FC5"/>
    <w:rsid w:val="00854044"/>
    <w:rsid w:val="0086122C"/>
    <w:rsid w:val="00861405"/>
    <w:rsid w:val="00862D70"/>
    <w:rsid w:val="008630DD"/>
    <w:rsid w:val="008669E9"/>
    <w:rsid w:val="008708A0"/>
    <w:rsid w:val="00871FE1"/>
    <w:rsid w:val="00875693"/>
    <w:rsid w:val="008770C8"/>
    <w:rsid w:val="008775C0"/>
    <w:rsid w:val="00884E81"/>
    <w:rsid w:val="00891D5D"/>
    <w:rsid w:val="0089280C"/>
    <w:rsid w:val="008936E0"/>
    <w:rsid w:val="008938F5"/>
    <w:rsid w:val="00896650"/>
    <w:rsid w:val="008A44B1"/>
    <w:rsid w:val="008A4B19"/>
    <w:rsid w:val="008A60A3"/>
    <w:rsid w:val="008B5F1B"/>
    <w:rsid w:val="008B63AC"/>
    <w:rsid w:val="008B78EB"/>
    <w:rsid w:val="008C02FF"/>
    <w:rsid w:val="008C1724"/>
    <w:rsid w:val="008C1DED"/>
    <w:rsid w:val="008C2460"/>
    <w:rsid w:val="008C46D3"/>
    <w:rsid w:val="008C50CE"/>
    <w:rsid w:val="008C515E"/>
    <w:rsid w:val="008C5A73"/>
    <w:rsid w:val="008C5AF9"/>
    <w:rsid w:val="008C6492"/>
    <w:rsid w:val="008C67B6"/>
    <w:rsid w:val="008D10A9"/>
    <w:rsid w:val="008D436F"/>
    <w:rsid w:val="008D71BA"/>
    <w:rsid w:val="008D7701"/>
    <w:rsid w:val="008E280F"/>
    <w:rsid w:val="008F1C7B"/>
    <w:rsid w:val="008F1F9B"/>
    <w:rsid w:val="008F3883"/>
    <w:rsid w:val="008F5BB9"/>
    <w:rsid w:val="009001F1"/>
    <w:rsid w:val="0090456D"/>
    <w:rsid w:val="0090778E"/>
    <w:rsid w:val="00911816"/>
    <w:rsid w:val="00912B82"/>
    <w:rsid w:val="00915DE8"/>
    <w:rsid w:val="00916CB6"/>
    <w:rsid w:val="0091723F"/>
    <w:rsid w:val="009201F6"/>
    <w:rsid w:val="00920F25"/>
    <w:rsid w:val="00925C17"/>
    <w:rsid w:val="00935027"/>
    <w:rsid w:val="00945CC7"/>
    <w:rsid w:val="00952032"/>
    <w:rsid w:val="00952451"/>
    <w:rsid w:val="009524CC"/>
    <w:rsid w:val="00971F44"/>
    <w:rsid w:val="0097381B"/>
    <w:rsid w:val="00974567"/>
    <w:rsid w:val="009750A5"/>
    <w:rsid w:val="0098018D"/>
    <w:rsid w:val="009832BB"/>
    <w:rsid w:val="009959A5"/>
    <w:rsid w:val="009A0088"/>
    <w:rsid w:val="009A0ED9"/>
    <w:rsid w:val="009A12B8"/>
    <w:rsid w:val="009A1E03"/>
    <w:rsid w:val="009B3633"/>
    <w:rsid w:val="009B6AB5"/>
    <w:rsid w:val="009C26A7"/>
    <w:rsid w:val="009C5295"/>
    <w:rsid w:val="009D2AD1"/>
    <w:rsid w:val="009E06F5"/>
    <w:rsid w:val="009E19CD"/>
    <w:rsid w:val="009E2B9F"/>
    <w:rsid w:val="009E3AFB"/>
    <w:rsid w:val="009E78D0"/>
    <w:rsid w:val="009F3851"/>
    <w:rsid w:val="009F48E9"/>
    <w:rsid w:val="009F5FFC"/>
    <w:rsid w:val="00A060C1"/>
    <w:rsid w:val="00A1102C"/>
    <w:rsid w:val="00A13BBF"/>
    <w:rsid w:val="00A16598"/>
    <w:rsid w:val="00A17DBD"/>
    <w:rsid w:val="00A17FA0"/>
    <w:rsid w:val="00A2362B"/>
    <w:rsid w:val="00A241AD"/>
    <w:rsid w:val="00A25A41"/>
    <w:rsid w:val="00A319D1"/>
    <w:rsid w:val="00A359C1"/>
    <w:rsid w:val="00A37C1A"/>
    <w:rsid w:val="00A4275D"/>
    <w:rsid w:val="00A46776"/>
    <w:rsid w:val="00A52FA1"/>
    <w:rsid w:val="00A55EDC"/>
    <w:rsid w:val="00A66113"/>
    <w:rsid w:val="00A6798B"/>
    <w:rsid w:val="00A72942"/>
    <w:rsid w:val="00A753D8"/>
    <w:rsid w:val="00A835A1"/>
    <w:rsid w:val="00A85099"/>
    <w:rsid w:val="00A91BDD"/>
    <w:rsid w:val="00A94F5B"/>
    <w:rsid w:val="00A971D5"/>
    <w:rsid w:val="00AA1995"/>
    <w:rsid w:val="00AA338C"/>
    <w:rsid w:val="00AA566B"/>
    <w:rsid w:val="00AB367F"/>
    <w:rsid w:val="00AB3F5C"/>
    <w:rsid w:val="00AB405E"/>
    <w:rsid w:val="00AB4F17"/>
    <w:rsid w:val="00AB581E"/>
    <w:rsid w:val="00AC0944"/>
    <w:rsid w:val="00AC0A69"/>
    <w:rsid w:val="00AC12E4"/>
    <w:rsid w:val="00AC285C"/>
    <w:rsid w:val="00AC3744"/>
    <w:rsid w:val="00AD0CDE"/>
    <w:rsid w:val="00AD28FC"/>
    <w:rsid w:val="00AD38CF"/>
    <w:rsid w:val="00AD3C17"/>
    <w:rsid w:val="00AD7B9B"/>
    <w:rsid w:val="00AE452E"/>
    <w:rsid w:val="00AE7151"/>
    <w:rsid w:val="00AF1362"/>
    <w:rsid w:val="00AF27B3"/>
    <w:rsid w:val="00B006BD"/>
    <w:rsid w:val="00B006CC"/>
    <w:rsid w:val="00B00B3A"/>
    <w:rsid w:val="00B031FE"/>
    <w:rsid w:val="00B25581"/>
    <w:rsid w:val="00B33BCB"/>
    <w:rsid w:val="00B35045"/>
    <w:rsid w:val="00B3580A"/>
    <w:rsid w:val="00B37103"/>
    <w:rsid w:val="00B4288F"/>
    <w:rsid w:val="00B44C05"/>
    <w:rsid w:val="00B50FDB"/>
    <w:rsid w:val="00B610BB"/>
    <w:rsid w:val="00B72EFE"/>
    <w:rsid w:val="00B72F9B"/>
    <w:rsid w:val="00B757B0"/>
    <w:rsid w:val="00B75879"/>
    <w:rsid w:val="00B87904"/>
    <w:rsid w:val="00B94202"/>
    <w:rsid w:val="00BA10BD"/>
    <w:rsid w:val="00BA7D1C"/>
    <w:rsid w:val="00BB204F"/>
    <w:rsid w:val="00BB49C7"/>
    <w:rsid w:val="00BD272B"/>
    <w:rsid w:val="00BD4B2B"/>
    <w:rsid w:val="00BE2B52"/>
    <w:rsid w:val="00BF730A"/>
    <w:rsid w:val="00C00552"/>
    <w:rsid w:val="00C10245"/>
    <w:rsid w:val="00C20378"/>
    <w:rsid w:val="00C225E7"/>
    <w:rsid w:val="00C420E4"/>
    <w:rsid w:val="00C429FC"/>
    <w:rsid w:val="00C45068"/>
    <w:rsid w:val="00C51B00"/>
    <w:rsid w:val="00C546A1"/>
    <w:rsid w:val="00C54D7C"/>
    <w:rsid w:val="00C5716E"/>
    <w:rsid w:val="00C611A2"/>
    <w:rsid w:val="00C61644"/>
    <w:rsid w:val="00C77DCE"/>
    <w:rsid w:val="00C80F6E"/>
    <w:rsid w:val="00C8150E"/>
    <w:rsid w:val="00C82443"/>
    <w:rsid w:val="00C93FE8"/>
    <w:rsid w:val="00C97436"/>
    <w:rsid w:val="00CA328B"/>
    <w:rsid w:val="00CB4816"/>
    <w:rsid w:val="00CC1EB5"/>
    <w:rsid w:val="00CD1308"/>
    <w:rsid w:val="00CD1BD2"/>
    <w:rsid w:val="00CD51E2"/>
    <w:rsid w:val="00CE3DD4"/>
    <w:rsid w:val="00CE78DA"/>
    <w:rsid w:val="00CF2EC9"/>
    <w:rsid w:val="00CF457E"/>
    <w:rsid w:val="00CF60A4"/>
    <w:rsid w:val="00CF781E"/>
    <w:rsid w:val="00D0152F"/>
    <w:rsid w:val="00D023B6"/>
    <w:rsid w:val="00D04776"/>
    <w:rsid w:val="00D164EC"/>
    <w:rsid w:val="00D265C0"/>
    <w:rsid w:val="00D26CEF"/>
    <w:rsid w:val="00D3015A"/>
    <w:rsid w:val="00D314B2"/>
    <w:rsid w:val="00D31737"/>
    <w:rsid w:val="00D333B5"/>
    <w:rsid w:val="00D400BC"/>
    <w:rsid w:val="00D41577"/>
    <w:rsid w:val="00D42179"/>
    <w:rsid w:val="00D423F0"/>
    <w:rsid w:val="00D42E55"/>
    <w:rsid w:val="00D42F64"/>
    <w:rsid w:val="00D47FF3"/>
    <w:rsid w:val="00D52DD7"/>
    <w:rsid w:val="00D52F5A"/>
    <w:rsid w:val="00D5317F"/>
    <w:rsid w:val="00D62915"/>
    <w:rsid w:val="00D75C0C"/>
    <w:rsid w:val="00D7671F"/>
    <w:rsid w:val="00D865A8"/>
    <w:rsid w:val="00D878A2"/>
    <w:rsid w:val="00D975D4"/>
    <w:rsid w:val="00DA0E3C"/>
    <w:rsid w:val="00DA7C54"/>
    <w:rsid w:val="00DB3760"/>
    <w:rsid w:val="00DB4B73"/>
    <w:rsid w:val="00DC307E"/>
    <w:rsid w:val="00DC4603"/>
    <w:rsid w:val="00DD12BC"/>
    <w:rsid w:val="00DD662F"/>
    <w:rsid w:val="00DD7914"/>
    <w:rsid w:val="00DE201A"/>
    <w:rsid w:val="00DE339F"/>
    <w:rsid w:val="00DE67E9"/>
    <w:rsid w:val="00DE744A"/>
    <w:rsid w:val="00DF0C5F"/>
    <w:rsid w:val="00DF4146"/>
    <w:rsid w:val="00E00923"/>
    <w:rsid w:val="00E15396"/>
    <w:rsid w:val="00E17956"/>
    <w:rsid w:val="00E20E3D"/>
    <w:rsid w:val="00E34F7B"/>
    <w:rsid w:val="00E372F7"/>
    <w:rsid w:val="00E37600"/>
    <w:rsid w:val="00E411ED"/>
    <w:rsid w:val="00E425CD"/>
    <w:rsid w:val="00E45B06"/>
    <w:rsid w:val="00E45BE4"/>
    <w:rsid w:val="00E4737F"/>
    <w:rsid w:val="00E636A7"/>
    <w:rsid w:val="00E711BB"/>
    <w:rsid w:val="00E71209"/>
    <w:rsid w:val="00E73B35"/>
    <w:rsid w:val="00E7531E"/>
    <w:rsid w:val="00E80576"/>
    <w:rsid w:val="00E85720"/>
    <w:rsid w:val="00E92C7F"/>
    <w:rsid w:val="00E967E1"/>
    <w:rsid w:val="00EA2240"/>
    <w:rsid w:val="00EB0D11"/>
    <w:rsid w:val="00EB4AC7"/>
    <w:rsid w:val="00EC1D31"/>
    <w:rsid w:val="00EC5F5A"/>
    <w:rsid w:val="00EE1A5A"/>
    <w:rsid w:val="00EE1D68"/>
    <w:rsid w:val="00EE3329"/>
    <w:rsid w:val="00EE5B7E"/>
    <w:rsid w:val="00EE6889"/>
    <w:rsid w:val="00EE78AA"/>
    <w:rsid w:val="00EF0E96"/>
    <w:rsid w:val="00F00AA5"/>
    <w:rsid w:val="00F058CC"/>
    <w:rsid w:val="00F064E1"/>
    <w:rsid w:val="00F10DD2"/>
    <w:rsid w:val="00F317B1"/>
    <w:rsid w:val="00F32A49"/>
    <w:rsid w:val="00F46255"/>
    <w:rsid w:val="00F52BB8"/>
    <w:rsid w:val="00F6199E"/>
    <w:rsid w:val="00F6492D"/>
    <w:rsid w:val="00F72777"/>
    <w:rsid w:val="00F85015"/>
    <w:rsid w:val="00F857A6"/>
    <w:rsid w:val="00F86B33"/>
    <w:rsid w:val="00F93A83"/>
    <w:rsid w:val="00FA1D2E"/>
    <w:rsid w:val="00FB2D2D"/>
    <w:rsid w:val="00FB3308"/>
    <w:rsid w:val="00FB785A"/>
    <w:rsid w:val="00FD203E"/>
    <w:rsid w:val="00FD3CCD"/>
    <w:rsid w:val="00FE2F05"/>
    <w:rsid w:val="00FF35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2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26D70"/>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326D70"/>
    <w:rPr>
      <w:rFonts w:cs="Times New Roman"/>
    </w:rPr>
  </w:style>
  <w:style w:type="paragraph" w:styleId="a5">
    <w:name w:val="footer"/>
    <w:basedOn w:val="a"/>
    <w:link w:val="a6"/>
    <w:uiPriority w:val="99"/>
    <w:rsid w:val="00326D70"/>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326D70"/>
    <w:rPr>
      <w:rFonts w:cs="Times New Roman"/>
    </w:rPr>
  </w:style>
  <w:style w:type="paragraph" w:styleId="a7">
    <w:name w:val="Balloon Text"/>
    <w:basedOn w:val="a"/>
    <w:link w:val="a8"/>
    <w:uiPriority w:val="99"/>
    <w:semiHidden/>
    <w:rsid w:val="00786D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786D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7970</Words>
  <Characters>45433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2014-05-19T05:32:00Z</cp:lastPrinted>
  <dcterms:created xsi:type="dcterms:W3CDTF">2014-05-19T05:31:00Z</dcterms:created>
  <dcterms:modified xsi:type="dcterms:W3CDTF">2014-05-19T05:34:00Z</dcterms:modified>
</cp:coreProperties>
</file>